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7DD5" w:rsidRPr="00700344" w:rsidRDefault="00000000" w:rsidP="00700344">
      <w:pPr>
        <w:shd w:val="clear" w:color="auto" w:fill="FFFFFF"/>
        <w:jc w:val="both"/>
        <w:rPr>
          <w:rFonts w:ascii="Aptos" w:eastAsia="Aptos" w:hAnsi="Aptos" w:cs="Aptos"/>
          <w:color w:val="00B0F0"/>
          <w:sz w:val="24"/>
          <w:szCs w:val="24"/>
        </w:rPr>
      </w:pPr>
      <w:r w:rsidRPr="00700344">
        <w:rPr>
          <w:rFonts w:ascii="Aptos" w:eastAsia="Aptos" w:hAnsi="Aptos" w:cs="Aptos"/>
          <w:b/>
          <w:bCs/>
          <w:color w:val="00B0F0"/>
          <w:sz w:val="24"/>
          <w:szCs w:val="24"/>
        </w:rPr>
        <w:t>Role</w:t>
      </w:r>
    </w:p>
    <w:p w14:paraId="00000002" w14:textId="7F0B7405" w:rsidR="008B7DD5" w:rsidRPr="00700344" w:rsidRDefault="003B1837" w:rsidP="00700344">
      <w:pPr>
        <w:shd w:val="clear" w:color="auto" w:fill="FFFFFF"/>
        <w:jc w:val="both"/>
        <w:rPr>
          <w:rFonts w:ascii="Aptos" w:eastAsia="Aptos" w:hAnsi="Aptos" w:cs="Aptos"/>
          <w:color w:val="222222"/>
          <w:sz w:val="24"/>
          <w:szCs w:val="24"/>
        </w:rPr>
      </w:pPr>
      <w:r w:rsidRPr="00700344">
        <w:rPr>
          <w:rFonts w:ascii="Aptos" w:eastAsia="Aptos" w:hAnsi="Aptos" w:cs="Aptos"/>
          <w:color w:val="222222"/>
          <w:sz w:val="24"/>
          <w:szCs w:val="24"/>
        </w:rPr>
        <w:t>VP of Operations</w:t>
      </w:r>
    </w:p>
    <w:p w14:paraId="00000003" w14:textId="77777777" w:rsidR="008B7DD5" w:rsidRPr="00700344" w:rsidRDefault="008B7DD5" w:rsidP="00700344">
      <w:pPr>
        <w:shd w:val="clear" w:color="auto" w:fill="FFFFFF"/>
        <w:jc w:val="both"/>
        <w:rPr>
          <w:rFonts w:ascii="Aptos" w:eastAsia="Aptos" w:hAnsi="Aptos" w:cs="Aptos"/>
          <w:color w:val="222222"/>
          <w:sz w:val="24"/>
          <w:szCs w:val="24"/>
        </w:rPr>
      </w:pPr>
    </w:p>
    <w:p w14:paraId="00000004"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Why You’ll Love Working Here</w:t>
      </w:r>
    </w:p>
    <w:p w14:paraId="00000009" w14:textId="3BE487DD" w:rsidR="008B7DD5" w:rsidRPr="00700344" w:rsidRDefault="00954502" w:rsidP="00700344">
      <w:pPr>
        <w:shd w:val="clear" w:color="auto" w:fill="FFFFFF"/>
        <w:jc w:val="both"/>
        <w:rPr>
          <w:rFonts w:ascii="Aptos" w:eastAsia="Aptos" w:hAnsi="Aptos" w:cs="Aptos"/>
          <w:sz w:val="24"/>
          <w:szCs w:val="24"/>
        </w:rPr>
      </w:pPr>
      <w:r w:rsidRPr="00700344">
        <w:rPr>
          <w:rFonts w:ascii="Aptos" w:eastAsia="Aptos" w:hAnsi="Aptos" w:cs="Aptos"/>
          <w:sz w:val="24"/>
          <w:szCs w:val="24"/>
        </w:rPr>
        <w:t>Highly competitive salary based on experience with additional incentive compensation tied to company growth. Fast-paced, entrepreneurial environment with strong ownership and impact. Opportunity to help build and scale a next-generation payments platform focused on agentic commerce. Clear performance expectations tied to KPIs and outcomes. Collaborative onsite culture with direct access to leadership.</w:t>
      </w:r>
    </w:p>
    <w:p w14:paraId="0000000A" w14:textId="77777777" w:rsidR="008B7DD5" w:rsidRPr="00700344" w:rsidRDefault="008B7DD5" w:rsidP="00700344">
      <w:pPr>
        <w:shd w:val="clear" w:color="auto" w:fill="FFFFFF"/>
        <w:jc w:val="both"/>
        <w:rPr>
          <w:rFonts w:ascii="Aptos" w:eastAsia="Aptos" w:hAnsi="Aptos" w:cs="Aptos"/>
          <w:sz w:val="24"/>
          <w:szCs w:val="24"/>
        </w:rPr>
      </w:pPr>
    </w:p>
    <w:p w14:paraId="0000000B"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The Opportunity</w:t>
      </w:r>
    </w:p>
    <w:p w14:paraId="4B1513A9" w14:textId="508EF1F4" w:rsidR="004A1D0E" w:rsidRPr="00700344" w:rsidRDefault="00954502" w:rsidP="00700344">
      <w:pPr>
        <w:shd w:val="clear" w:color="auto" w:fill="FFFFFF"/>
        <w:jc w:val="both"/>
        <w:rPr>
          <w:rFonts w:ascii="Aptos" w:eastAsia="Aptos" w:hAnsi="Aptos" w:cs="Aptos"/>
          <w:sz w:val="24"/>
          <w:szCs w:val="24"/>
        </w:rPr>
      </w:pPr>
      <w:r w:rsidRPr="00700344">
        <w:rPr>
          <w:rFonts w:ascii="Aptos" w:eastAsia="Aptos" w:hAnsi="Aptos" w:cs="Aptos"/>
          <w:sz w:val="24"/>
          <w:szCs w:val="24"/>
        </w:rPr>
        <w:t>Lead and scale operations for a payments company building a new commerce platform. This role is responsible for planning, managing, and executing operational strategy across sales, account management, client experience, onboarding, and support. The VP of Operations will drive efficiency, optimize conversion and retention, oversee vendor relationships, and build scalable systems grounded in metrics. This is a hands-on leadership role requiring deep knowledge of merchant services, including high-risk payments and underwriting concepts.</w:t>
      </w:r>
    </w:p>
    <w:p w14:paraId="0000000F" w14:textId="77777777" w:rsidR="008B7DD5" w:rsidRPr="00700344" w:rsidRDefault="008B7DD5" w:rsidP="00700344">
      <w:pPr>
        <w:shd w:val="clear" w:color="auto" w:fill="FFFFFF"/>
        <w:jc w:val="both"/>
        <w:rPr>
          <w:rFonts w:ascii="Aptos" w:eastAsia="Aptos" w:hAnsi="Aptos" w:cs="Aptos"/>
          <w:sz w:val="24"/>
          <w:szCs w:val="24"/>
        </w:rPr>
      </w:pPr>
    </w:p>
    <w:p w14:paraId="00000010"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The Company</w:t>
      </w:r>
    </w:p>
    <w:p w14:paraId="24459860" w14:textId="5ADD5478" w:rsidR="00954502" w:rsidRPr="00700344" w:rsidRDefault="00954502" w:rsidP="00700344">
      <w:pPr>
        <w:shd w:val="clear" w:color="auto" w:fill="FFFFFF"/>
        <w:jc w:val="both"/>
        <w:rPr>
          <w:rFonts w:ascii="Aptos" w:eastAsia="Aptos" w:hAnsi="Aptos" w:cs="Aptos"/>
          <w:color w:val="222222"/>
          <w:sz w:val="24"/>
          <w:szCs w:val="24"/>
        </w:rPr>
      </w:pPr>
      <w:r w:rsidRPr="00700344">
        <w:rPr>
          <w:rFonts w:ascii="Aptos" w:eastAsia="Aptos" w:hAnsi="Aptos" w:cs="Aptos"/>
          <w:color w:val="222222"/>
          <w:sz w:val="24"/>
          <w:szCs w:val="24"/>
        </w:rPr>
        <w:t>An established eCommerce payments company processes approximately 500 applications per month and primarily serves mid-risk merchants including high-ticket, future delivery, supplements, and general eCommerce businesses. It has built extensive proprietary infrastructure including onboarding tools, fraud screening, identity verification, KYC systems, and risk controls.</w:t>
      </w:r>
    </w:p>
    <w:p w14:paraId="1CF35D7D" w14:textId="77777777" w:rsidR="00954502" w:rsidRPr="00700344" w:rsidRDefault="00954502" w:rsidP="00700344">
      <w:pPr>
        <w:shd w:val="clear" w:color="auto" w:fill="FFFFFF"/>
        <w:jc w:val="both"/>
        <w:rPr>
          <w:rFonts w:ascii="Aptos" w:eastAsia="Aptos" w:hAnsi="Aptos" w:cs="Aptos"/>
          <w:color w:val="222222"/>
          <w:sz w:val="24"/>
          <w:szCs w:val="24"/>
        </w:rPr>
      </w:pPr>
      <w:r w:rsidRPr="00700344">
        <w:rPr>
          <w:rFonts w:ascii="Aptos" w:eastAsia="Aptos" w:hAnsi="Aptos" w:cs="Aptos"/>
          <w:color w:val="222222"/>
          <w:sz w:val="24"/>
          <w:szCs w:val="24"/>
        </w:rPr>
        <w:t>The company historically operated on a third-party payments infrastructure but is launching a new proprietary commerce platform currently in closed beta with a public launch planned. The platform is designed for agentic commerce and may expand into white-label offerings and deeper vertical integration. While not currently underwriting or taking direct risk, the company operates with extensive compliance and auditing processes and expects to move further in that direction.</w:t>
      </w:r>
    </w:p>
    <w:p w14:paraId="3F564A3E" w14:textId="77777777" w:rsidR="00954502" w:rsidRPr="00700344" w:rsidRDefault="00954502" w:rsidP="00700344">
      <w:pPr>
        <w:shd w:val="clear" w:color="auto" w:fill="FFFFFF"/>
        <w:jc w:val="both"/>
        <w:rPr>
          <w:rFonts w:ascii="Aptos" w:eastAsia="Aptos" w:hAnsi="Aptos" w:cs="Aptos"/>
          <w:color w:val="222222"/>
          <w:sz w:val="24"/>
          <w:szCs w:val="24"/>
        </w:rPr>
      </w:pPr>
      <w:r w:rsidRPr="00700344">
        <w:rPr>
          <w:rFonts w:ascii="Aptos" w:eastAsia="Aptos" w:hAnsi="Aptos" w:cs="Aptos"/>
          <w:color w:val="222222"/>
          <w:sz w:val="24"/>
          <w:szCs w:val="24"/>
        </w:rPr>
        <w:t>Team size includes approximately 15 onsite employees and 25 total, with 5 in-house developers, a CTO, and an external development team. The company operates like a large agent group and emphasizes technology, adaptability, and operational excellence.</w:t>
      </w:r>
    </w:p>
    <w:p w14:paraId="00000014" w14:textId="77777777" w:rsidR="008B7DD5" w:rsidRPr="00700344" w:rsidRDefault="008B7DD5" w:rsidP="00700344">
      <w:pPr>
        <w:shd w:val="clear" w:color="auto" w:fill="FFFFFF"/>
        <w:jc w:val="both"/>
        <w:rPr>
          <w:rFonts w:ascii="Aptos" w:eastAsia="Aptos" w:hAnsi="Aptos" w:cs="Aptos"/>
          <w:color w:val="222222"/>
          <w:sz w:val="24"/>
          <w:szCs w:val="24"/>
        </w:rPr>
      </w:pPr>
    </w:p>
    <w:p w14:paraId="00000015"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Work Environment</w:t>
      </w:r>
    </w:p>
    <w:p w14:paraId="0000001A" w14:textId="1970CA7C" w:rsidR="008B7DD5" w:rsidRPr="00700344" w:rsidRDefault="00954502" w:rsidP="00700344">
      <w:pPr>
        <w:shd w:val="clear" w:color="auto" w:fill="FFFFFF"/>
        <w:jc w:val="both"/>
        <w:rPr>
          <w:rFonts w:ascii="Aptos" w:eastAsia="Arial" w:hAnsi="Aptos" w:cs="Aparajita"/>
          <w:color w:val="222222"/>
          <w:sz w:val="24"/>
          <w:szCs w:val="24"/>
        </w:rPr>
      </w:pPr>
      <w:r w:rsidRPr="00700344">
        <w:rPr>
          <w:rFonts w:ascii="Aptos" w:eastAsia="Arial" w:hAnsi="Aptos" w:cs="Aparajita"/>
          <w:color w:val="222222"/>
          <w:sz w:val="24"/>
          <w:szCs w:val="24"/>
        </w:rPr>
        <w:t>Onsite</w:t>
      </w:r>
      <w:r w:rsidR="00700344" w:rsidRPr="00700344">
        <w:rPr>
          <w:rFonts w:ascii="Aptos" w:eastAsia="Arial" w:hAnsi="Aptos" w:cs="Aparajita"/>
          <w:color w:val="222222"/>
          <w:sz w:val="24"/>
          <w:szCs w:val="24"/>
        </w:rPr>
        <w:t xml:space="preserve"> only</w:t>
      </w:r>
      <w:r w:rsidRPr="00700344">
        <w:rPr>
          <w:rFonts w:ascii="Aptos" w:eastAsia="Arial" w:hAnsi="Aptos" w:cs="Aparajita"/>
          <w:color w:val="222222"/>
          <w:sz w:val="24"/>
          <w:szCs w:val="24"/>
        </w:rPr>
        <w:t xml:space="preserve"> in Austin, Texas. Fast-paced, performance-driven environment focused on outcomes over hours. Strong emphasis on accountability, ownership, adaptability, and direct feedback. Leadership is hands-on with high standards. Collaboration and in-person management are required.</w:t>
      </w:r>
    </w:p>
    <w:p w14:paraId="1136DBD9" w14:textId="77777777" w:rsidR="003B1837" w:rsidRPr="00700344" w:rsidRDefault="003B1837" w:rsidP="00700344">
      <w:pPr>
        <w:shd w:val="clear" w:color="auto" w:fill="FFFFFF"/>
        <w:jc w:val="both"/>
        <w:rPr>
          <w:rFonts w:ascii="Aptos" w:eastAsia="Aptos" w:hAnsi="Aptos" w:cs="Aptos"/>
          <w:color w:val="222222"/>
          <w:sz w:val="24"/>
          <w:szCs w:val="24"/>
        </w:rPr>
      </w:pPr>
    </w:p>
    <w:p w14:paraId="0000001B"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 xml:space="preserve">Reports to </w:t>
      </w:r>
    </w:p>
    <w:p w14:paraId="42C038C5" w14:textId="40918011" w:rsidR="003B1837" w:rsidRPr="00700344" w:rsidRDefault="00954502" w:rsidP="00700344">
      <w:pPr>
        <w:shd w:val="clear" w:color="auto" w:fill="FFFFFF"/>
        <w:jc w:val="both"/>
        <w:rPr>
          <w:rFonts w:ascii="Aptos" w:eastAsia="Aptos" w:hAnsi="Aptos" w:cs="Aptos"/>
          <w:color w:val="222222"/>
          <w:sz w:val="24"/>
          <w:szCs w:val="24"/>
        </w:rPr>
      </w:pPr>
      <w:r w:rsidRPr="00700344">
        <w:rPr>
          <w:rFonts w:ascii="Aptos" w:eastAsia="Aptos" w:hAnsi="Aptos" w:cs="Aptos"/>
          <w:color w:val="222222"/>
          <w:sz w:val="24"/>
          <w:szCs w:val="24"/>
        </w:rPr>
        <w:t>CEO</w:t>
      </w:r>
    </w:p>
    <w:p w14:paraId="0000001D" w14:textId="77777777" w:rsidR="008B7DD5" w:rsidRPr="00700344" w:rsidRDefault="008B7DD5" w:rsidP="00700344">
      <w:pPr>
        <w:shd w:val="clear" w:color="auto" w:fill="FFFFFF"/>
        <w:jc w:val="both"/>
        <w:rPr>
          <w:rFonts w:ascii="Aptos" w:eastAsia="Aptos" w:hAnsi="Aptos" w:cs="Aptos"/>
          <w:b/>
          <w:bCs/>
          <w:color w:val="00B0F0"/>
          <w:sz w:val="24"/>
          <w:szCs w:val="24"/>
        </w:rPr>
      </w:pPr>
    </w:p>
    <w:p w14:paraId="0000001E"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Employment Type</w:t>
      </w:r>
    </w:p>
    <w:p w14:paraId="0000001F" w14:textId="77777777" w:rsidR="008B7DD5" w:rsidRPr="00700344" w:rsidRDefault="00000000" w:rsidP="00700344">
      <w:pPr>
        <w:shd w:val="clear" w:color="auto" w:fill="FFFFFF"/>
        <w:jc w:val="both"/>
        <w:rPr>
          <w:rFonts w:ascii="Aptos" w:eastAsia="Aptos" w:hAnsi="Aptos" w:cs="Aptos"/>
          <w:color w:val="222222"/>
          <w:sz w:val="24"/>
          <w:szCs w:val="24"/>
        </w:rPr>
      </w:pPr>
      <w:r w:rsidRPr="00700344">
        <w:rPr>
          <w:rFonts w:ascii="Aptos" w:eastAsia="Aptos" w:hAnsi="Aptos" w:cs="Aptos"/>
          <w:color w:val="222222"/>
          <w:sz w:val="24"/>
          <w:szCs w:val="24"/>
        </w:rPr>
        <w:t>Full-Time, W2, Direct Hire</w:t>
      </w:r>
    </w:p>
    <w:p w14:paraId="00000020" w14:textId="77777777" w:rsidR="008B7DD5" w:rsidRPr="00700344" w:rsidRDefault="008B7DD5" w:rsidP="00700344">
      <w:pPr>
        <w:shd w:val="clear" w:color="auto" w:fill="FFFFFF"/>
        <w:jc w:val="both"/>
        <w:rPr>
          <w:rFonts w:ascii="Aptos" w:eastAsia="Aptos" w:hAnsi="Aptos" w:cs="Aptos"/>
          <w:color w:val="222222"/>
          <w:sz w:val="24"/>
          <w:szCs w:val="24"/>
        </w:rPr>
      </w:pPr>
    </w:p>
    <w:p w14:paraId="00000022"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Benefits</w:t>
      </w:r>
    </w:p>
    <w:p w14:paraId="363FECCF" w14:textId="6EB426F8"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Health Insurance</w:t>
      </w:r>
      <w:r w:rsidR="00700344">
        <w:rPr>
          <w:rFonts w:ascii="Aptos" w:eastAsia="Aptos" w:hAnsi="Aptos" w:cs="Aptos"/>
          <w:sz w:val="24"/>
          <w:szCs w:val="24"/>
        </w:rPr>
        <w:t>.</w:t>
      </w:r>
    </w:p>
    <w:p w14:paraId="29992CE9" w14:textId="1F35D189"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Dental Insurance</w:t>
      </w:r>
      <w:r w:rsidR="00700344">
        <w:rPr>
          <w:rFonts w:ascii="Aptos" w:eastAsia="Aptos" w:hAnsi="Aptos" w:cs="Aptos"/>
          <w:sz w:val="24"/>
          <w:szCs w:val="24"/>
        </w:rPr>
        <w:t>.</w:t>
      </w:r>
    </w:p>
    <w:p w14:paraId="7289FEA5" w14:textId="11AC6F48"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401(k) with company match</w:t>
      </w:r>
      <w:r w:rsidR="00700344">
        <w:rPr>
          <w:rFonts w:ascii="Aptos" w:eastAsia="Aptos" w:hAnsi="Aptos" w:cs="Aptos"/>
          <w:sz w:val="24"/>
          <w:szCs w:val="24"/>
        </w:rPr>
        <w:t>.</w:t>
      </w:r>
    </w:p>
    <w:p w14:paraId="0258E2DE" w14:textId="6DD4A435"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PTO</w:t>
      </w:r>
      <w:r w:rsidR="00700344">
        <w:rPr>
          <w:rFonts w:ascii="Aptos" w:eastAsia="Aptos" w:hAnsi="Aptos" w:cs="Aptos"/>
          <w:sz w:val="24"/>
          <w:szCs w:val="24"/>
        </w:rPr>
        <w:t>.</w:t>
      </w:r>
    </w:p>
    <w:p w14:paraId="2B08707D" w14:textId="2DC4B15A"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Sick days</w:t>
      </w:r>
      <w:r w:rsidR="00700344">
        <w:rPr>
          <w:rFonts w:ascii="Aptos" w:eastAsia="Aptos" w:hAnsi="Aptos" w:cs="Aptos"/>
          <w:sz w:val="24"/>
          <w:szCs w:val="24"/>
        </w:rPr>
        <w:t>.</w:t>
      </w:r>
    </w:p>
    <w:p w14:paraId="7FD9BFFC" w14:textId="37756587"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lastRenderedPageBreak/>
        <w:t>Fully stocked office kitchen with snacks</w:t>
      </w:r>
      <w:r w:rsidR="00700344">
        <w:rPr>
          <w:rFonts w:ascii="Aptos" w:eastAsia="Aptos" w:hAnsi="Aptos" w:cs="Aptos"/>
          <w:sz w:val="24"/>
          <w:szCs w:val="24"/>
        </w:rPr>
        <w:t>.</w:t>
      </w:r>
    </w:p>
    <w:p w14:paraId="69F188D0" w14:textId="1C4C5569"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Onsite shower</w:t>
      </w:r>
      <w:r w:rsidR="00700344">
        <w:rPr>
          <w:rFonts w:ascii="Aptos" w:eastAsia="Aptos" w:hAnsi="Aptos" w:cs="Aptos"/>
          <w:sz w:val="24"/>
          <w:szCs w:val="24"/>
        </w:rPr>
        <w:t>.</w:t>
      </w:r>
    </w:p>
    <w:p w14:paraId="71737F06" w14:textId="686F98F8"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Weekly company happy hours</w:t>
      </w:r>
      <w:r w:rsidR="00700344">
        <w:rPr>
          <w:rFonts w:ascii="Aptos" w:eastAsia="Aptos" w:hAnsi="Aptos" w:cs="Aptos"/>
          <w:sz w:val="24"/>
          <w:szCs w:val="24"/>
        </w:rPr>
        <w:t>.</w:t>
      </w:r>
    </w:p>
    <w:p w14:paraId="7BAAC950" w14:textId="2A10FABB" w:rsidR="00954502"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Company-sponsored social events</w:t>
      </w:r>
      <w:r w:rsidR="00700344">
        <w:rPr>
          <w:rFonts w:ascii="Aptos" w:eastAsia="Aptos" w:hAnsi="Aptos" w:cs="Aptos"/>
          <w:sz w:val="24"/>
          <w:szCs w:val="24"/>
        </w:rPr>
        <w:t>.</w:t>
      </w:r>
    </w:p>
    <w:p w14:paraId="00000028" w14:textId="455D5EF7" w:rsidR="008B7DD5" w:rsidRPr="00700344" w:rsidRDefault="00954502"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Unlimited upward potential</w:t>
      </w:r>
      <w:r w:rsidR="00700344">
        <w:rPr>
          <w:rFonts w:ascii="Aptos" w:eastAsia="Aptos" w:hAnsi="Aptos" w:cs="Aptos"/>
          <w:sz w:val="24"/>
          <w:szCs w:val="24"/>
        </w:rPr>
        <w:t>.</w:t>
      </w:r>
    </w:p>
    <w:p w14:paraId="5FC61C91" w14:textId="77777777" w:rsidR="003B1837" w:rsidRPr="00700344" w:rsidRDefault="003B1837" w:rsidP="00700344">
      <w:pPr>
        <w:shd w:val="clear" w:color="auto" w:fill="FFFFFF"/>
        <w:jc w:val="both"/>
        <w:rPr>
          <w:rFonts w:ascii="Aptos" w:eastAsia="Aptos" w:hAnsi="Aptos" w:cs="Aptos"/>
          <w:b/>
          <w:bCs/>
          <w:color w:val="00B0F0"/>
          <w:sz w:val="24"/>
          <w:szCs w:val="24"/>
        </w:rPr>
      </w:pPr>
    </w:p>
    <w:p w14:paraId="00000029"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Responsibilities</w:t>
      </w:r>
    </w:p>
    <w:p w14:paraId="635DE100" w14:textId="26A28F3A"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Manage and develop sales, account management, client experience, onboarding, and support teams (up to 15 onsite employees)</w:t>
      </w:r>
      <w:r w:rsidR="00700344">
        <w:rPr>
          <w:rFonts w:ascii="Aptos" w:eastAsia="Aptos" w:hAnsi="Aptos" w:cs="Aptos"/>
          <w:sz w:val="24"/>
          <w:szCs w:val="24"/>
        </w:rPr>
        <w:t>.</w:t>
      </w:r>
    </w:p>
    <w:p w14:paraId="2092A51A" w14:textId="15C89E5E"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Oversee end-to-end merchant lifecycle including onboarding, activation, and ongoing </w:t>
      </w:r>
      <w:r w:rsidR="00700344" w:rsidRPr="00700344">
        <w:rPr>
          <w:rFonts w:ascii="Aptos" w:eastAsia="Aptos" w:hAnsi="Aptos" w:cs="Aptos"/>
          <w:sz w:val="24"/>
          <w:szCs w:val="24"/>
        </w:rPr>
        <w:t>support.</w:t>
      </w:r>
    </w:p>
    <w:p w14:paraId="3801165F" w14:textId="2BCEC4AA"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Optimize client experience to improve conversion and retention across key funnel </w:t>
      </w:r>
      <w:r w:rsidR="00700344" w:rsidRPr="00700344">
        <w:rPr>
          <w:rFonts w:ascii="Aptos" w:eastAsia="Aptos" w:hAnsi="Aptos" w:cs="Aptos"/>
          <w:sz w:val="24"/>
          <w:szCs w:val="24"/>
        </w:rPr>
        <w:t>stages.</w:t>
      </w:r>
    </w:p>
    <w:p w14:paraId="645CBF79" w14:textId="1075CBBA"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Analyze performance metrics to identify drop-off points and improve pipeline </w:t>
      </w:r>
      <w:r w:rsidR="00700344" w:rsidRPr="00700344">
        <w:rPr>
          <w:rFonts w:ascii="Aptos" w:eastAsia="Aptos" w:hAnsi="Aptos" w:cs="Aptos"/>
          <w:sz w:val="24"/>
          <w:szCs w:val="24"/>
        </w:rPr>
        <w:t>efficiency.</w:t>
      </w:r>
    </w:p>
    <w:p w14:paraId="4DBC15FF" w14:textId="3F49F4EA"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Build, track, and optimize KPIs and operational </w:t>
      </w:r>
      <w:r w:rsidR="00700344" w:rsidRPr="00700344">
        <w:rPr>
          <w:rFonts w:ascii="Aptos" w:eastAsia="Aptos" w:hAnsi="Aptos" w:cs="Aptos"/>
          <w:sz w:val="24"/>
          <w:szCs w:val="24"/>
        </w:rPr>
        <w:t>systems.</w:t>
      </w:r>
    </w:p>
    <w:p w14:paraId="58003E12" w14:textId="16CA0056"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Conduct revenue and reporting </w:t>
      </w:r>
      <w:r w:rsidR="00700344" w:rsidRPr="00700344">
        <w:rPr>
          <w:rFonts w:ascii="Aptos" w:eastAsia="Aptos" w:hAnsi="Aptos" w:cs="Aptos"/>
          <w:sz w:val="24"/>
          <w:szCs w:val="24"/>
        </w:rPr>
        <w:t>analysis.</w:t>
      </w:r>
    </w:p>
    <w:p w14:paraId="607EC190" w14:textId="2A3DE07C"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Oversee and optimize vendor </w:t>
      </w:r>
      <w:r w:rsidR="00700344" w:rsidRPr="00700344">
        <w:rPr>
          <w:rFonts w:ascii="Aptos" w:eastAsia="Aptos" w:hAnsi="Aptos" w:cs="Aptos"/>
          <w:sz w:val="24"/>
          <w:szCs w:val="24"/>
        </w:rPr>
        <w:t>relationships.</w:t>
      </w:r>
    </w:p>
    <w:p w14:paraId="4E2A745C" w14:textId="1E1C10AD"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Review and negotiate </w:t>
      </w:r>
      <w:r w:rsidR="00700344" w:rsidRPr="00700344">
        <w:rPr>
          <w:rFonts w:ascii="Aptos" w:eastAsia="Aptos" w:hAnsi="Aptos" w:cs="Aptos"/>
          <w:sz w:val="24"/>
          <w:szCs w:val="24"/>
        </w:rPr>
        <w:t>contracts.</w:t>
      </w:r>
    </w:p>
    <w:p w14:paraId="5C4476C3" w14:textId="1D27AEE5"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Enhance team protocols and training </w:t>
      </w:r>
      <w:r w:rsidR="00700344" w:rsidRPr="00700344">
        <w:rPr>
          <w:rFonts w:ascii="Aptos" w:eastAsia="Aptos" w:hAnsi="Aptos" w:cs="Aptos"/>
          <w:sz w:val="24"/>
          <w:szCs w:val="24"/>
        </w:rPr>
        <w:t>programs.</w:t>
      </w:r>
    </w:p>
    <w:p w14:paraId="4A03D80A" w14:textId="6B0B8476"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Oversee rollout and training for the new commerce </w:t>
      </w:r>
      <w:r w:rsidR="00700344" w:rsidRPr="00700344">
        <w:rPr>
          <w:rFonts w:ascii="Aptos" w:eastAsia="Aptos" w:hAnsi="Aptos" w:cs="Aptos"/>
          <w:sz w:val="24"/>
          <w:szCs w:val="24"/>
        </w:rPr>
        <w:t>platform.</w:t>
      </w:r>
    </w:p>
    <w:p w14:paraId="7AAC8399" w14:textId="6C7EAB04"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Maintain exposure to risk processes and audit submission </w:t>
      </w:r>
      <w:r w:rsidR="00700344" w:rsidRPr="00700344">
        <w:rPr>
          <w:rFonts w:ascii="Aptos" w:eastAsia="Aptos" w:hAnsi="Aptos" w:cs="Aptos"/>
          <w:sz w:val="24"/>
          <w:szCs w:val="24"/>
        </w:rPr>
        <w:t>quality.</w:t>
      </w:r>
    </w:p>
    <w:p w14:paraId="23B2074B" w14:textId="3C934B67"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Ensure merchant applications are complete and properly </w:t>
      </w:r>
      <w:r w:rsidR="00700344" w:rsidRPr="00700344">
        <w:rPr>
          <w:rFonts w:ascii="Aptos" w:eastAsia="Aptos" w:hAnsi="Aptos" w:cs="Aptos"/>
          <w:sz w:val="24"/>
          <w:szCs w:val="24"/>
        </w:rPr>
        <w:t>qualified.</w:t>
      </w:r>
    </w:p>
    <w:p w14:paraId="63E1805A" w14:textId="7216AB69"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Report operational performance and progress to the </w:t>
      </w:r>
      <w:r w:rsidR="00700344" w:rsidRPr="00700344">
        <w:rPr>
          <w:rFonts w:ascii="Aptos" w:eastAsia="Aptos" w:hAnsi="Aptos" w:cs="Aptos"/>
          <w:sz w:val="24"/>
          <w:szCs w:val="24"/>
        </w:rPr>
        <w:t>CEO.</w:t>
      </w:r>
    </w:p>
    <w:p w14:paraId="6C21AA31" w14:textId="5388290A" w:rsidR="004A1D0E"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Support future development of channel sales and underwriting </w:t>
      </w:r>
      <w:r w:rsidR="00700344" w:rsidRPr="00700344">
        <w:rPr>
          <w:rFonts w:ascii="Aptos" w:eastAsia="Aptos" w:hAnsi="Aptos" w:cs="Aptos"/>
          <w:sz w:val="24"/>
          <w:szCs w:val="24"/>
        </w:rPr>
        <w:t>functions.</w:t>
      </w:r>
    </w:p>
    <w:p w14:paraId="00000035" w14:textId="77777777" w:rsidR="008B7DD5" w:rsidRPr="00700344" w:rsidRDefault="008B7DD5" w:rsidP="00700344">
      <w:pPr>
        <w:shd w:val="clear" w:color="auto" w:fill="FFFFFF"/>
        <w:jc w:val="both"/>
        <w:rPr>
          <w:rFonts w:ascii="Aptos" w:eastAsia="Aptos" w:hAnsi="Aptos" w:cs="Aptos"/>
          <w:b/>
          <w:bCs/>
          <w:color w:val="00B0F0"/>
          <w:sz w:val="24"/>
          <w:szCs w:val="24"/>
        </w:rPr>
      </w:pPr>
      <w:bookmarkStart w:id="0" w:name="_heading=h.htmhr89lt9q" w:colFirst="0" w:colLast="0"/>
      <w:bookmarkEnd w:id="0"/>
    </w:p>
    <w:p w14:paraId="00000036"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Requirements</w:t>
      </w:r>
    </w:p>
    <w:p w14:paraId="6A23F167" w14:textId="1711F2F6"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Minimum 3 years of operational experience in the merchant services industry</w:t>
      </w:r>
      <w:r w:rsidR="00700344">
        <w:rPr>
          <w:rFonts w:ascii="Aptos" w:eastAsia="Aptos" w:hAnsi="Aptos" w:cs="Aptos"/>
          <w:sz w:val="24"/>
          <w:szCs w:val="24"/>
        </w:rPr>
        <w:t>.</w:t>
      </w:r>
    </w:p>
    <w:p w14:paraId="42C82EFA" w14:textId="3A598361"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Experience in high-risk payments</w:t>
      </w:r>
      <w:r w:rsidR="00700344">
        <w:rPr>
          <w:rFonts w:ascii="Aptos" w:eastAsia="Aptos" w:hAnsi="Aptos" w:cs="Aptos"/>
          <w:sz w:val="24"/>
          <w:szCs w:val="24"/>
        </w:rPr>
        <w:t>.</w:t>
      </w:r>
    </w:p>
    <w:p w14:paraId="58D86080" w14:textId="382EC29B"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Experience growing and managing an ISO or similar payments </w:t>
      </w:r>
      <w:r w:rsidR="00700344" w:rsidRPr="00700344">
        <w:rPr>
          <w:rFonts w:ascii="Aptos" w:eastAsia="Aptos" w:hAnsi="Aptos" w:cs="Aptos"/>
          <w:sz w:val="24"/>
          <w:szCs w:val="24"/>
        </w:rPr>
        <w:t>organization.</w:t>
      </w:r>
    </w:p>
    <w:p w14:paraId="6F5960EE" w14:textId="4F4F9024"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Strong understanding of underwriting concepts and payment operations complexity</w:t>
      </w:r>
      <w:r w:rsidR="00700344">
        <w:rPr>
          <w:rFonts w:ascii="Aptos" w:eastAsia="Aptos" w:hAnsi="Aptos" w:cs="Aptos"/>
          <w:sz w:val="24"/>
          <w:szCs w:val="24"/>
        </w:rPr>
        <w:t>.</w:t>
      </w:r>
    </w:p>
    <w:p w14:paraId="20F769E1" w14:textId="5BE1AC54"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Proven ability to quantify and deliver metric-driven </w:t>
      </w:r>
      <w:r w:rsidR="00700344" w:rsidRPr="00700344">
        <w:rPr>
          <w:rFonts w:ascii="Aptos" w:eastAsia="Aptos" w:hAnsi="Aptos" w:cs="Aptos"/>
          <w:sz w:val="24"/>
          <w:szCs w:val="24"/>
        </w:rPr>
        <w:t>results.</w:t>
      </w:r>
    </w:p>
    <w:p w14:paraId="5A0D4E7C" w14:textId="1D8696B0"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Hands-on leadership and team management experience</w:t>
      </w:r>
      <w:r w:rsidR="00700344">
        <w:rPr>
          <w:rFonts w:ascii="Aptos" w:eastAsia="Aptos" w:hAnsi="Aptos" w:cs="Aptos"/>
          <w:sz w:val="24"/>
          <w:szCs w:val="24"/>
        </w:rPr>
        <w:t>.</w:t>
      </w:r>
    </w:p>
    <w:p w14:paraId="4B6C8EE0" w14:textId="184FBDEC"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Ability to lead and scale operations in a fast-paced </w:t>
      </w:r>
      <w:r w:rsidR="00700344" w:rsidRPr="00700344">
        <w:rPr>
          <w:rFonts w:ascii="Aptos" w:eastAsia="Aptos" w:hAnsi="Aptos" w:cs="Aptos"/>
          <w:sz w:val="24"/>
          <w:szCs w:val="24"/>
        </w:rPr>
        <w:t>environment.</w:t>
      </w:r>
    </w:p>
    <w:p w14:paraId="4216DFC3" w14:textId="1B72C89B"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Strong communication skills, both written and verbal</w:t>
      </w:r>
      <w:r w:rsidR="00700344">
        <w:rPr>
          <w:rFonts w:ascii="Aptos" w:eastAsia="Aptos" w:hAnsi="Aptos" w:cs="Aptos"/>
          <w:sz w:val="24"/>
          <w:szCs w:val="24"/>
        </w:rPr>
        <w:t>.</w:t>
      </w:r>
    </w:p>
    <w:p w14:paraId="4EF5536B" w14:textId="6EB7C7A4"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Tech-savvy with deep experience in CRM systems and payments infrastructure</w:t>
      </w:r>
      <w:r w:rsidR="00700344">
        <w:rPr>
          <w:rFonts w:ascii="Aptos" w:eastAsia="Aptos" w:hAnsi="Aptos" w:cs="Aptos"/>
          <w:sz w:val="24"/>
          <w:szCs w:val="24"/>
        </w:rPr>
        <w:t>.</w:t>
      </w:r>
    </w:p>
    <w:p w14:paraId="71877687" w14:textId="3E4B6D95"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Strong alignment with performance-driven, values-based culture</w:t>
      </w:r>
      <w:r w:rsidR="00700344">
        <w:rPr>
          <w:rFonts w:ascii="Aptos" w:eastAsia="Aptos" w:hAnsi="Aptos" w:cs="Aptos"/>
          <w:sz w:val="24"/>
          <w:szCs w:val="24"/>
        </w:rPr>
        <w:t>.</w:t>
      </w:r>
    </w:p>
    <w:p w14:paraId="0000003C" w14:textId="77777777" w:rsidR="008B7DD5" w:rsidRPr="00700344" w:rsidRDefault="008B7DD5" w:rsidP="00700344">
      <w:pPr>
        <w:shd w:val="clear" w:color="auto" w:fill="FFFFFF"/>
        <w:jc w:val="both"/>
        <w:rPr>
          <w:rFonts w:ascii="Aptos" w:eastAsia="Aptos" w:hAnsi="Aptos" w:cs="Aptos"/>
          <w:b/>
          <w:bCs/>
          <w:color w:val="00B0F0"/>
          <w:sz w:val="24"/>
          <w:szCs w:val="24"/>
        </w:rPr>
      </w:pPr>
    </w:p>
    <w:p w14:paraId="0000003D" w14:textId="77777777" w:rsidR="008B7DD5" w:rsidRPr="00700344" w:rsidRDefault="00000000" w:rsidP="00700344">
      <w:pPr>
        <w:shd w:val="clear" w:color="auto" w:fill="FFFFFF"/>
        <w:jc w:val="both"/>
        <w:rPr>
          <w:rFonts w:ascii="Aptos" w:eastAsia="Aptos" w:hAnsi="Aptos" w:cs="Aptos"/>
          <w:b/>
          <w:bCs/>
          <w:color w:val="00B0F0"/>
          <w:sz w:val="24"/>
          <w:szCs w:val="24"/>
        </w:rPr>
      </w:pPr>
      <w:r w:rsidRPr="00700344">
        <w:rPr>
          <w:rFonts w:ascii="Aptos" w:eastAsia="Aptos" w:hAnsi="Aptos" w:cs="Aptos"/>
          <w:b/>
          <w:bCs/>
          <w:color w:val="00B0F0"/>
          <w:sz w:val="24"/>
          <w:szCs w:val="24"/>
        </w:rPr>
        <w:t>Preferences</w:t>
      </w:r>
    </w:p>
    <w:p w14:paraId="5E8BB68E" w14:textId="014D5AA2"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Sales </w:t>
      </w:r>
      <w:r w:rsidR="00700344" w:rsidRPr="00700344">
        <w:rPr>
          <w:rFonts w:ascii="Aptos" w:eastAsia="Aptos" w:hAnsi="Aptos" w:cs="Aptos"/>
          <w:sz w:val="24"/>
          <w:szCs w:val="24"/>
        </w:rPr>
        <w:t>experience.</w:t>
      </w:r>
    </w:p>
    <w:p w14:paraId="79A4D711" w14:textId="69C178FD"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U</w:t>
      </w:r>
      <w:r w:rsidRPr="00700344">
        <w:rPr>
          <w:rFonts w:ascii="Aptos" w:eastAsia="Aptos" w:hAnsi="Aptos" w:cs="Aptos"/>
          <w:sz w:val="24"/>
          <w:szCs w:val="24"/>
        </w:rPr>
        <w:t>nderwriting or risk experience</w:t>
      </w:r>
      <w:r w:rsidR="00700344">
        <w:rPr>
          <w:rFonts w:ascii="Aptos" w:eastAsia="Aptos" w:hAnsi="Aptos" w:cs="Aptos"/>
          <w:sz w:val="24"/>
          <w:szCs w:val="24"/>
        </w:rPr>
        <w:t>.</w:t>
      </w:r>
    </w:p>
    <w:p w14:paraId="57317838" w14:textId="7955C05C"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Marketing experience</w:t>
      </w:r>
      <w:r w:rsidR="00700344">
        <w:rPr>
          <w:rFonts w:ascii="Aptos" w:eastAsia="Aptos" w:hAnsi="Aptos" w:cs="Aptos"/>
          <w:sz w:val="24"/>
          <w:szCs w:val="24"/>
        </w:rPr>
        <w:t>.</w:t>
      </w:r>
    </w:p>
    <w:p w14:paraId="00000042" w14:textId="3308F2C2" w:rsidR="008B7DD5"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Experience in similarly sized fintech or payments companies</w:t>
      </w:r>
      <w:r w:rsidR="00700344">
        <w:rPr>
          <w:rFonts w:ascii="Aptos" w:eastAsia="Aptos" w:hAnsi="Aptos" w:cs="Aptos"/>
          <w:sz w:val="24"/>
          <w:szCs w:val="24"/>
        </w:rPr>
        <w:t>.</w:t>
      </w:r>
    </w:p>
    <w:p w14:paraId="0238BC3B" w14:textId="77777777" w:rsidR="00700344" w:rsidRPr="00700344" w:rsidRDefault="00700344" w:rsidP="00700344">
      <w:pPr>
        <w:pStyle w:val="ListParagraph"/>
        <w:shd w:val="clear" w:color="auto" w:fill="FFFFFF"/>
        <w:jc w:val="both"/>
        <w:rPr>
          <w:rFonts w:ascii="Aptos" w:eastAsia="Aptos" w:hAnsi="Aptos" w:cs="Aptos"/>
          <w:sz w:val="24"/>
          <w:szCs w:val="24"/>
        </w:rPr>
      </w:pPr>
    </w:p>
    <w:p w14:paraId="00000043" w14:textId="77777777" w:rsidR="008B7DD5" w:rsidRPr="00700344" w:rsidRDefault="00000000" w:rsidP="00700344">
      <w:pPr>
        <w:shd w:val="clear" w:color="auto" w:fill="FFFFFF"/>
        <w:jc w:val="both"/>
        <w:rPr>
          <w:rFonts w:ascii="Aptos" w:eastAsia="Aptos" w:hAnsi="Aptos" w:cs="Aptos"/>
          <w:color w:val="222222"/>
          <w:sz w:val="24"/>
          <w:szCs w:val="24"/>
        </w:rPr>
      </w:pPr>
      <w:r w:rsidRPr="00700344">
        <w:rPr>
          <w:rFonts w:ascii="Aptos" w:eastAsia="Aptos" w:hAnsi="Aptos" w:cs="Aptos"/>
          <w:b/>
          <w:bCs/>
          <w:color w:val="00B0F0"/>
          <w:sz w:val="24"/>
          <w:szCs w:val="24"/>
        </w:rPr>
        <w:t>Miscellaneous</w:t>
      </w:r>
    </w:p>
    <w:p w14:paraId="390ACADF" w14:textId="77777777" w:rsidR="00C924A8" w:rsidRPr="00700344" w:rsidRDefault="00C924A8"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Must be legally authorized to work in the United States.</w:t>
      </w:r>
    </w:p>
    <w:p w14:paraId="0000004A" w14:textId="6E15AF2A" w:rsidR="008B7DD5" w:rsidRPr="00700344" w:rsidRDefault="00C924A8"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Visa sponsorship not available.</w:t>
      </w:r>
    </w:p>
    <w:p w14:paraId="043A7F02" w14:textId="672C8C22"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Must be onsite in Austin, Texas</w:t>
      </w:r>
      <w:r w:rsidR="00700344">
        <w:rPr>
          <w:rFonts w:ascii="Aptos" w:eastAsia="Aptos" w:hAnsi="Aptos" w:cs="Aptos"/>
          <w:sz w:val="24"/>
          <w:szCs w:val="24"/>
        </w:rPr>
        <w:t>.</w:t>
      </w:r>
    </w:p>
    <w:p w14:paraId="3D6C7111" w14:textId="3CFA3E15" w:rsidR="00C4149C" w:rsidRPr="00700344" w:rsidRDefault="00C4149C" w:rsidP="00700344">
      <w:pPr>
        <w:pStyle w:val="ListParagraph"/>
        <w:numPr>
          <w:ilvl w:val="0"/>
          <w:numId w:val="6"/>
        </w:numPr>
        <w:shd w:val="clear" w:color="auto" w:fill="FFFFFF"/>
        <w:jc w:val="both"/>
        <w:rPr>
          <w:rFonts w:ascii="Aptos" w:eastAsia="Aptos" w:hAnsi="Aptos" w:cs="Aptos"/>
          <w:sz w:val="24"/>
          <w:szCs w:val="24"/>
        </w:rPr>
      </w:pPr>
      <w:r w:rsidRPr="00700344">
        <w:rPr>
          <w:rFonts w:ascii="Aptos" w:eastAsia="Aptos" w:hAnsi="Aptos" w:cs="Aptos"/>
          <w:sz w:val="24"/>
          <w:szCs w:val="24"/>
        </w:rPr>
        <w:t xml:space="preserve">Willingness to relocate if not currently </w:t>
      </w:r>
      <w:r w:rsidR="00700344" w:rsidRPr="00700344">
        <w:rPr>
          <w:rFonts w:ascii="Aptos" w:eastAsia="Aptos" w:hAnsi="Aptos" w:cs="Aptos"/>
          <w:sz w:val="24"/>
          <w:szCs w:val="24"/>
        </w:rPr>
        <w:t>local.</w:t>
      </w:r>
    </w:p>
    <w:sectPr w:rsidR="00C4149C" w:rsidRPr="00700344">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FD165911-0DE5-4AC3-A4AE-0B826091AFD3}"/>
  </w:font>
  <w:font w:name="Aptos">
    <w:charset w:val="00"/>
    <w:family w:val="swiss"/>
    <w:pitch w:val="variable"/>
    <w:sig w:usb0="20000287" w:usb1="00000003" w:usb2="00000000" w:usb3="00000000" w:csb0="0000019F" w:csb1="00000000"/>
    <w:embedRegular r:id="rId2" w:fontKey="{30F983F3-3E3C-40E2-ACD2-D3A9B5D6F539}"/>
    <w:embedBold r:id="rId3" w:fontKey="{DD27475D-AFAC-487E-B9E2-462A02B9A287}"/>
  </w:font>
  <w:font w:name="Arial">
    <w:panose1 w:val="020B0604020202020204"/>
    <w:charset w:val="00"/>
    <w:family w:val="swiss"/>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embedRegular r:id="rId4" w:fontKey="{E3ED75CC-DECF-457F-B0BD-4B1FFB03B446}"/>
  </w:font>
  <w:font w:name="Calibri">
    <w:panose1 w:val="020F0502020204030204"/>
    <w:charset w:val="00"/>
    <w:family w:val="swiss"/>
    <w:pitch w:val="variable"/>
    <w:sig w:usb0="E4002EFF" w:usb1="C200247B" w:usb2="00000009" w:usb3="00000000" w:csb0="000001FF" w:csb1="00000000"/>
    <w:embedRegular r:id="rId5" w:fontKey="{0ADF3A3B-412F-4E67-88A1-D6F3EA27287B}"/>
    <w:embedBold r:id="rId6" w:fontKey="{E81CAC8C-D564-4202-B87F-B0E52AA10E26}"/>
  </w:font>
  <w:font w:name="Helvetica">
    <w:panose1 w:val="020B0604020202020204"/>
    <w:charset w:val="00"/>
    <w:family w:val="swiss"/>
    <w:pitch w:val="variable"/>
    <w:sig w:usb0="E0002EFF" w:usb1="C000785B" w:usb2="00000009" w:usb3="00000000" w:csb0="000001FF" w:csb1="00000000"/>
    <w:embedRegular r:id="rId7" w:fontKey="{A89283F4-9564-4238-904C-F6B8DF81498D}"/>
  </w:font>
  <w:font w:name="Georgia">
    <w:panose1 w:val="02040502050405020303"/>
    <w:charset w:val="00"/>
    <w:family w:val="roman"/>
    <w:pitch w:val="variable"/>
    <w:sig w:usb0="00000287" w:usb1="00000000" w:usb2="00000000" w:usb3="00000000" w:csb0="0000009F" w:csb1="00000000"/>
    <w:embedItalic r:id="rId8" w:fontKey="{5AE299BF-539D-429D-AAFA-E56E427AB553}"/>
  </w:font>
  <w:font w:name="Calibri Light">
    <w:panose1 w:val="020F0302020204030204"/>
    <w:charset w:val="00"/>
    <w:family w:val="swiss"/>
    <w:pitch w:val="variable"/>
    <w:sig w:usb0="E4002EFF" w:usb1="C200247B" w:usb2="00000009" w:usb3="00000000" w:csb0="000001FF" w:csb1="00000000"/>
    <w:embedRegular r:id="rId9" w:fontKey="{81728A9D-48E5-4723-943F-A44E308FDCB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244CB"/>
    <w:multiLevelType w:val="multilevel"/>
    <w:tmpl w:val="B2E8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23847D7"/>
    <w:multiLevelType w:val="multilevel"/>
    <w:tmpl w:val="7892F054"/>
    <w:lvl w:ilvl="0">
      <w:start w:val="1"/>
      <w:numFmt w:val="decimal"/>
      <w:lvlText w:val="%1."/>
      <w:lvlJc w:val="left"/>
      <w:pPr>
        <w:tabs>
          <w:tab w:val="num" w:pos="720"/>
        </w:tabs>
        <w:ind w:left="720" w:hanging="720"/>
      </w:pPr>
    </w:lvl>
    <w:lvl w:ilvl="1">
      <w:start w:val="1"/>
      <w:numFmt w:val="decimal"/>
      <w:pStyle w:val="ListBullet"/>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3260816"/>
    <w:multiLevelType w:val="multilevel"/>
    <w:tmpl w:val="580A0B9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A016E7"/>
    <w:multiLevelType w:val="multilevel"/>
    <w:tmpl w:val="9ACAA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1C686B"/>
    <w:multiLevelType w:val="hybridMultilevel"/>
    <w:tmpl w:val="2C88D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DF73B4"/>
    <w:multiLevelType w:val="hybridMultilevel"/>
    <w:tmpl w:val="1CB25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AA087C"/>
    <w:multiLevelType w:val="hybridMultilevel"/>
    <w:tmpl w:val="E272E2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805D46"/>
    <w:multiLevelType w:val="hybridMultilevel"/>
    <w:tmpl w:val="D7C8A602"/>
    <w:lvl w:ilvl="0" w:tplc="8C307A3C">
      <w:numFmt w:val="bullet"/>
      <w:lvlText w:val="•"/>
      <w:lvlJc w:val="left"/>
      <w:pPr>
        <w:ind w:left="5088" w:hanging="4728"/>
      </w:pPr>
      <w:rPr>
        <w:rFonts w:ascii="Aptos" w:eastAsia="Arial" w:hAnsi="Aptos" w:cs="Aparajit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5080704">
    <w:abstractNumId w:val="3"/>
  </w:num>
  <w:num w:numId="2" w16cid:durableId="724255797">
    <w:abstractNumId w:val="2"/>
  </w:num>
  <w:num w:numId="3" w16cid:durableId="742796884">
    <w:abstractNumId w:val="7"/>
  </w:num>
  <w:num w:numId="4" w16cid:durableId="387343919">
    <w:abstractNumId w:val="0"/>
  </w:num>
  <w:num w:numId="5" w16cid:durableId="1701398559">
    <w:abstractNumId w:val="1"/>
  </w:num>
  <w:num w:numId="6" w16cid:durableId="1940873450">
    <w:abstractNumId w:val="5"/>
  </w:num>
  <w:num w:numId="7" w16cid:durableId="893353805">
    <w:abstractNumId w:val="6"/>
  </w:num>
  <w:num w:numId="8" w16cid:durableId="1883128537">
    <w:abstractNumId w:val="8"/>
  </w:num>
  <w:num w:numId="9" w16cid:durableId="18941526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DD5"/>
    <w:rsid w:val="000F2C87"/>
    <w:rsid w:val="001D7CA7"/>
    <w:rsid w:val="002E5D9F"/>
    <w:rsid w:val="003029CD"/>
    <w:rsid w:val="003B1837"/>
    <w:rsid w:val="004A1D0E"/>
    <w:rsid w:val="006443D1"/>
    <w:rsid w:val="00700344"/>
    <w:rsid w:val="0080647B"/>
    <w:rsid w:val="00835D5C"/>
    <w:rsid w:val="008B7DD5"/>
    <w:rsid w:val="009007D2"/>
    <w:rsid w:val="009275B5"/>
    <w:rsid w:val="00954502"/>
    <w:rsid w:val="00A378A4"/>
    <w:rsid w:val="00B07565"/>
    <w:rsid w:val="00C4149C"/>
    <w:rsid w:val="00C924A8"/>
    <w:rsid w:val="00DC60C6"/>
    <w:rsid w:val="00E15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7750"/>
  <w15:docId w15:val="{0C048790-15A2-4AD2-93FE-F8A17521B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HcHbhN6RdXBEwAh0KH5HB3QFGA==">CgMxLjAyDWguaHRtaHI4OWx0OXE4AHIhMTE3RGt6MVpiNFdtRFFiZk9Vd3Q1UUdVUk0zRlpMZzlp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656</Words>
  <Characters>4002</Characters>
  <Application>Microsoft Office Word</Application>
  <DocSecurity>0</DocSecurity>
  <Lines>105</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7</cp:revision>
  <dcterms:created xsi:type="dcterms:W3CDTF">2026-04-20T20:07:00Z</dcterms:created>
  <dcterms:modified xsi:type="dcterms:W3CDTF">2026-06-10T20:37:00Z</dcterms:modified>
</cp:coreProperties>
</file>