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8B7DD5" w:rsidRPr="001A69E7" w:rsidRDefault="00000000" w:rsidP="001A69E7">
      <w:pPr>
        <w:shd w:val="clear" w:color="auto" w:fill="FFFFFF"/>
        <w:jc w:val="both"/>
        <w:rPr>
          <w:rFonts w:ascii="Aptos" w:eastAsia="Aptos" w:hAnsi="Aptos" w:cs="Aptos"/>
          <w:color w:val="00B0F0"/>
          <w:sz w:val="24"/>
          <w:szCs w:val="24"/>
        </w:rPr>
      </w:pPr>
      <w:r w:rsidRPr="001A69E7">
        <w:rPr>
          <w:rFonts w:ascii="Aptos" w:eastAsia="Aptos" w:hAnsi="Aptos" w:cs="Aptos"/>
          <w:b/>
          <w:bCs/>
          <w:color w:val="00B0F0"/>
          <w:sz w:val="24"/>
          <w:szCs w:val="24"/>
        </w:rPr>
        <w:t>Role</w:t>
      </w:r>
    </w:p>
    <w:p w14:paraId="00000002" w14:textId="6E0068CE" w:rsidR="008B7DD5" w:rsidRPr="001A69E7" w:rsidRDefault="009628DC" w:rsidP="001A69E7">
      <w:pPr>
        <w:shd w:val="clear" w:color="auto" w:fill="FFFFFF"/>
        <w:jc w:val="both"/>
        <w:rPr>
          <w:rFonts w:ascii="Aptos" w:eastAsia="Aptos" w:hAnsi="Aptos" w:cs="Aptos"/>
          <w:color w:val="222222"/>
          <w:sz w:val="24"/>
          <w:szCs w:val="24"/>
        </w:rPr>
      </w:pPr>
      <w:r w:rsidRPr="001A69E7">
        <w:rPr>
          <w:rFonts w:ascii="Aptos" w:eastAsia="Aptos" w:hAnsi="Aptos" w:cs="Aptos"/>
          <w:color w:val="222222"/>
          <w:sz w:val="24"/>
          <w:szCs w:val="24"/>
        </w:rPr>
        <w:t>Product Manager, Payments &amp; Fintech</w:t>
      </w:r>
    </w:p>
    <w:p w14:paraId="00000003" w14:textId="77777777" w:rsidR="008B7DD5" w:rsidRPr="001A69E7" w:rsidRDefault="008B7DD5" w:rsidP="001A69E7">
      <w:pPr>
        <w:shd w:val="clear" w:color="auto" w:fill="FFFFFF"/>
        <w:jc w:val="both"/>
        <w:rPr>
          <w:rFonts w:ascii="Aptos" w:eastAsia="Aptos" w:hAnsi="Aptos" w:cs="Aptos"/>
          <w:color w:val="222222"/>
          <w:sz w:val="24"/>
          <w:szCs w:val="24"/>
        </w:rPr>
      </w:pPr>
    </w:p>
    <w:p w14:paraId="00000004" w14:textId="77777777" w:rsidR="008B7DD5" w:rsidRPr="001A69E7" w:rsidRDefault="00000000" w:rsidP="001A69E7">
      <w:pPr>
        <w:shd w:val="clear" w:color="auto" w:fill="FFFFFF"/>
        <w:jc w:val="both"/>
        <w:rPr>
          <w:rFonts w:ascii="Aptos" w:eastAsia="Aptos" w:hAnsi="Aptos" w:cs="Aptos"/>
          <w:b/>
          <w:bCs/>
          <w:color w:val="00B0F0"/>
          <w:sz w:val="24"/>
          <w:szCs w:val="24"/>
        </w:rPr>
      </w:pPr>
      <w:r w:rsidRPr="001A69E7">
        <w:rPr>
          <w:rFonts w:ascii="Aptos" w:eastAsia="Aptos" w:hAnsi="Aptos" w:cs="Aptos"/>
          <w:b/>
          <w:bCs/>
          <w:color w:val="00B0F0"/>
          <w:sz w:val="24"/>
          <w:szCs w:val="24"/>
        </w:rPr>
        <w:t>Why You’ll Love Working Here</w:t>
      </w:r>
    </w:p>
    <w:p w14:paraId="00000009" w14:textId="10F2CFED" w:rsidR="008B7DD5" w:rsidRPr="001A69E7" w:rsidRDefault="009628DC" w:rsidP="001A69E7">
      <w:pPr>
        <w:shd w:val="clear" w:color="auto" w:fill="FFFFFF"/>
        <w:jc w:val="both"/>
        <w:rPr>
          <w:rFonts w:ascii="Aptos" w:eastAsia="Aptos" w:hAnsi="Aptos" w:cs="Aptos"/>
          <w:sz w:val="24"/>
          <w:szCs w:val="24"/>
        </w:rPr>
      </w:pPr>
      <w:r w:rsidRPr="001A69E7">
        <w:rPr>
          <w:rFonts w:ascii="Aptos" w:eastAsia="Aptos" w:hAnsi="Aptos" w:cs="Aptos"/>
          <w:sz w:val="24"/>
          <w:szCs w:val="24"/>
        </w:rPr>
        <w:t>Highly competitive salary with flexibility based on experience, plus additional incentive compensation tied to company growth. Fast-paced, entrepreneurial environment with strong ownership and impact. Direct access to leadership and decision-makers. No product management layer above you. Opportunity to help build and scale a next-generation payments platform. Clear expectations tied to outcomes and KPIs. Collaborative onsite culture with visibility and influence from day one.</w:t>
      </w:r>
    </w:p>
    <w:p w14:paraId="0000000A" w14:textId="77777777" w:rsidR="008B7DD5" w:rsidRPr="001A69E7" w:rsidRDefault="008B7DD5" w:rsidP="001A69E7">
      <w:pPr>
        <w:shd w:val="clear" w:color="auto" w:fill="FFFFFF"/>
        <w:jc w:val="both"/>
        <w:rPr>
          <w:rFonts w:ascii="Aptos" w:eastAsia="Aptos" w:hAnsi="Aptos" w:cs="Aptos"/>
          <w:sz w:val="24"/>
          <w:szCs w:val="24"/>
        </w:rPr>
      </w:pPr>
    </w:p>
    <w:p w14:paraId="0000000B" w14:textId="77777777" w:rsidR="008B7DD5" w:rsidRPr="001A69E7" w:rsidRDefault="00000000" w:rsidP="001A69E7">
      <w:pPr>
        <w:shd w:val="clear" w:color="auto" w:fill="FFFFFF"/>
        <w:jc w:val="both"/>
        <w:rPr>
          <w:rFonts w:ascii="Aptos" w:eastAsia="Aptos" w:hAnsi="Aptos" w:cs="Aptos"/>
          <w:b/>
          <w:bCs/>
          <w:color w:val="00B0F0"/>
          <w:sz w:val="24"/>
          <w:szCs w:val="24"/>
        </w:rPr>
      </w:pPr>
      <w:r w:rsidRPr="001A69E7">
        <w:rPr>
          <w:rFonts w:ascii="Aptos" w:eastAsia="Aptos" w:hAnsi="Aptos" w:cs="Aptos"/>
          <w:b/>
          <w:bCs/>
          <w:color w:val="00B0F0"/>
          <w:sz w:val="24"/>
          <w:szCs w:val="24"/>
        </w:rPr>
        <w:t>The Opportunity</w:t>
      </w:r>
    </w:p>
    <w:p w14:paraId="1BE716D4" w14:textId="77777777" w:rsidR="009628DC" w:rsidRPr="001A69E7" w:rsidRDefault="009628DC" w:rsidP="001A69E7">
      <w:pPr>
        <w:shd w:val="clear" w:color="auto" w:fill="FFFFFF"/>
        <w:jc w:val="both"/>
        <w:rPr>
          <w:rFonts w:ascii="Aptos" w:eastAsia="Aptos" w:hAnsi="Aptos" w:cs="Aptos"/>
          <w:sz w:val="24"/>
          <w:szCs w:val="24"/>
        </w:rPr>
      </w:pPr>
      <w:r w:rsidRPr="001A69E7">
        <w:rPr>
          <w:rFonts w:ascii="Aptos" w:eastAsia="Aptos" w:hAnsi="Aptos" w:cs="Aptos"/>
          <w:sz w:val="24"/>
          <w:szCs w:val="24"/>
        </w:rPr>
        <w:t>This role owns the payment orchestration platform end-to-end. This is not a backlog management role. You will define what gets built, why it matters, and how it creates value for merchants. You will work directly with engineering, sales, customer success, project management, and leadership.</w:t>
      </w:r>
    </w:p>
    <w:p w14:paraId="1855B62D" w14:textId="77777777" w:rsidR="009628DC" w:rsidRPr="001A69E7" w:rsidRDefault="009628DC" w:rsidP="001A69E7">
      <w:pPr>
        <w:shd w:val="clear" w:color="auto" w:fill="FFFFFF"/>
        <w:jc w:val="both"/>
        <w:rPr>
          <w:rFonts w:ascii="Aptos" w:eastAsia="Aptos" w:hAnsi="Aptos" w:cs="Aptos"/>
          <w:sz w:val="24"/>
          <w:szCs w:val="24"/>
        </w:rPr>
      </w:pPr>
    </w:p>
    <w:p w14:paraId="0B637D17" w14:textId="77777777" w:rsidR="009628DC" w:rsidRPr="001A69E7" w:rsidRDefault="009628DC" w:rsidP="001A69E7">
      <w:pPr>
        <w:shd w:val="clear" w:color="auto" w:fill="FFFFFF"/>
        <w:jc w:val="both"/>
        <w:rPr>
          <w:rFonts w:ascii="Aptos" w:eastAsia="Aptos" w:hAnsi="Aptos" w:cs="Aptos"/>
          <w:sz w:val="24"/>
          <w:szCs w:val="24"/>
        </w:rPr>
      </w:pPr>
      <w:r w:rsidRPr="001A69E7">
        <w:rPr>
          <w:rFonts w:ascii="Aptos" w:eastAsia="Aptos" w:hAnsi="Aptos" w:cs="Aptos"/>
          <w:sz w:val="24"/>
          <w:szCs w:val="24"/>
        </w:rPr>
        <w:t>You will shape product strategy, set priorities, and drive execution. You will take over product responsibilities currently handled by leadership and help build a scalable product function. You will use AI tools to move faster, improve decisions, and enhance product development.</w:t>
      </w:r>
    </w:p>
    <w:p w14:paraId="049A7610" w14:textId="77777777" w:rsidR="009628DC" w:rsidRPr="001A69E7" w:rsidRDefault="009628DC" w:rsidP="001A69E7">
      <w:pPr>
        <w:shd w:val="clear" w:color="auto" w:fill="FFFFFF"/>
        <w:jc w:val="both"/>
        <w:rPr>
          <w:rFonts w:ascii="Aptos" w:eastAsia="Aptos" w:hAnsi="Aptos" w:cs="Aptos"/>
          <w:sz w:val="24"/>
          <w:szCs w:val="24"/>
        </w:rPr>
      </w:pPr>
    </w:p>
    <w:p w14:paraId="02C28612" w14:textId="77777777" w:rsidR="009628DC" w:rsidRPr="001A69E7" w:rsidRDefault="009628DC" w:rsidP="001A69E7">
      <w:pPr>
        <w:shd w:val="clear" w:color="auto" w:fill="FFFFFF"/>
        <w:jc w:val="both"/>
        <w:rPr>
          <w:rFonts w:ascii="Aptos" w:eastAsia="Aptos" w:hAnsi="Aptos" w:cs="Aptos"/>
          <w:sz w:val="24"/>
          <w:szCs w:val="24"/>
        </w:rPr>
      </w:pPr>
      <w:r w:rsidRPr="001A69E7">
        <w:rPr>
          <w:rFonts w:ascii="Aptos" w:eastAsia="Aptos" w:hAnsi="Aptos" w:cs="Aptos"/>
          <w:sz w:val="24"/>
          <w:szCs w:val="24"/>
        </w:rPr>
        <w:t>In the first year, you will own key initiatives, deliver platform improvements, improve merchant experience, and establish product metrics and roadmaps. You will focus on product functionality, workflows, and design, not go-to-market.</w:t>
      </w:r>
    </w:p>
    <w:p w14:paraId="0000000F" w14:textId="77777777" w:rsidR="008B7DD5" w:rsidRPr="001A69E7" w:rsidRDefault="008B7DD5" w:rsidP="001A69E7">
      <w:pPr>
        <w:shd w:val="clear" w:color="auto" w:fill="FFFFFF"/>
        <w:jc w:val="both"/>
        <w:rPr>
          <w:rFonts w:ascii="Aptos" w:eastAsia="Aptos" w:hAnsi="Aptos" w:cs="Aptos"/>
          <w:sz w:val="24"/>
          <w:szCs w:val="24"/>
        </w:rPr>
      </w:pPr>
    </w:p>
    <w:p w14:paraId="00000010" w14:textId="77777777" w:rsidR="008B7DD5" w:rsidRPr="001A69E7" w:rsidRDefault="00000000" w:rsidP="001A69E7">
      <w:pPr>
        <w:shd w:val="clear" w:color="auto" w:fill="FFFFFF"/>
        <w:jc w:val="both"/>
        <w:rPr>
          <w:rFonts w:ascii="Aptos" w:eastAsia="Aptos" w:hAnsi="Aptos" w:cs="Aptos"/>
          <w:b/>
          <w:bCs/>
          <w:color w:val="00B0F0"/>
          <w:sz w:val="24"/>
          <w:szCs w:val="24"/>
        </w:rPr>
      </w:pPr>
      <w:r w:rsidRPr="001A69E7">
        <w:rPr>
          <w:rFonts w:ascii="Aptos" w:eastAsia="Aptos" w:hAnsi="Aptos" w:cs="Aptos"/>
          <w:b/>
          <w:bCs/>
          <w:color w:val="00B0F0"/>
          <w:sz w:val="24"/>
          <w:szCs w:val="24"/>
        </w:rPr>
        <w:t>The Company</w:t>
      </w:r>
    </w:p>
    <w:p w14:paraId="24459860" w14:textId="5ADD5478" w:rsidR="00954502" w:rsidRDefault="00954502" w:rsidP="001A69E7">
      <w:pPr>
        <w:shd w:val="clear" w:color="auto" w:fill="FFFFFF"/>
        <w:jc w:val="both"/>
        <w:rPr>
          <w:rFonts w:ascii="Aptos" w:eastAsia="Aptos" w:hAnsi="Aptos" w:cs="Aptos"/>
          <w:color w:val="222222"/>
          <w:sz w:val="24"/>
          <w:szCs w:val="24"/>
        </w:rPr>
      </w:pPr>
      <w:r w:rsidRPr="001A69E7">
        <w:rPr>
          <w:rFonts w:ascii="Aptos" w:eastAsia="Aptos" w:hAnsi="Aptos" w:cs="Aptos"/>
          <w:color w:val="222222"/>
          <w:sz w:val="24"/>
          <w:szCs w:val="24"/>
        </w:rPr>
        <w:t>An established eCommerce payments company processes approximately 500 applications per month and primarily serves mid-risk merchants including high-ticket, future delivery, supplements, and general eCommerce businesses. It has built extensive proprietary infrastructure including onboarding tools, fraud screening, identity verification, KYC systems, and risk controls.</w:t>
      </w:r>
    </w:p>
    <w:p w14:paraId="2D6CE942" w14:textId="77777777" w:rsidR="001A69E7" w:rsidRPr="001A69E7" w:rsidRDefault="001A69E7" w:rsidP="001A69E7">
      <w:pPr>
        <w:shd w:val="clear" w:color="auto" w:fill="FFFFFF"/>
        <w:jc w:val="both"/>
        <w:rPr>
          <w:rFonts w:ascii="Aptos" w:eastAsia="Aptos" w:hAnsi="Aptos" w:cs="Aptos"/>
          <w:color w:val="222222"/>
          <w:sz w:val="24"/>
          <w:szCs w:val="24"/>
        </w:rPr>
      </w:pPr>
    </w:p>
    <w:p w14:paraId="1CF35D7D" w14:textId="77777777" w:rsidR="00954502" w:rsidRDefault="00954502" w:rsidP="001A69E7">
      <w:pPr>
        <w:shd w:val="clear" w:color="auto" w:fill="FFFFFF"/>
        <w:jc w:val="both"/>
        <w:rPr>
          <w:rFonts w:ascii="Aptos" w:eastAsia="Aptos" w:hAnsi="Aptos" w:cs="Aptos"/>
          <w:color w:val="222222"/>
          <w:sz w:val="24"/>
          <w:szCs w:val="24"/>
        </w:rPr>
      </w:pPr>
      <w:r w:rsidRPr="001A69E7">
        <w:rPr>
          <w:rFonts w:ascii="Aptos" w:eastAsia="Aptos" w:hAnsi="Aptos" w:cs="Aptos"/>
          <w:color w:val="222222"/>
          <w:sz w:val="24"/>
          <w:szCs w:val="24"/>
        </w:rPr>
        <w:t xml:space="preserve">The company historically operated on a third-party payments infrastructure but is launching a new proprietary commerce platform currently in closed beta with a public launch planned. The platform is designed for agentic commerce and may expand into white-label offerings and deeper vertical integration. While not currently underwriting or taking direct </w:t>
      </w:r>
      <w:proofErr w:type="gramStart"/>
      <w:r w:rsidRPr="001A69E7">
        <w:rPr>
          <w:rFonts w:ascii="Aptos" w:eastAsia="Aptos" w:hAnsi="Aptos" w:cs="Aptos"/>
          <w:color w:val="222222"/>
          <w:sz w:val="24"/>
          <w:szCs w:val="24"/>
        </w:rPr>
        <w:t>risk</w:t>
      </w:r>
      <w:proofErr w:type="gramEnd"/>
      <w:r w:rsidRPr="001A69E7">
        <w:rPr>
          <w:rFonts w:ascii="Aptos" w:eastAsia="Aptos" w:hAnsi="Aptos" w:cs="Aptos"/>
          <w:color w:val="222222"/>
          <w:sz w:val="24"/>
          <w:szCs w:val="24"/>
        </w:rPr>
        <w:t>, the company operates with extensive compliance and auditing processes and expects to move further in that direction.</w:t>
      </w:r>
    </w:p>
    <w:p w14:paraId="372AF578" w14:textId="77777777" w:rsidR="001A69E7" w:rsidRPr="001A69E7" w:rsidRDefault="001A69E7" w:rsidP="001A69E7">
      <w:pPr>
        <w:shd w:val="clear" w:color="auto" w:fill="FFFFFF"/>
        <w:jc w:val="both"/>
        <w:rPr>
          <w:rFonts w:ascii="Aptos" w:eastAsia="Aptos" w:hAnsi="Aptos" w:cs="Aptos"/>
          <w:color w:val="222222"/>
          <w:sz w:val="24"/>
          <w:szCs w:val="24"/>
        </w:rPr>
      </w:pPr>
    </w:p>
    <w:p w14:paraId="3F564A3E" w14:textId="77777777" w:rsidR="00954502" w:rsidRPr="001A69E7" w:rsidRDefault="00954502" w:rsidP="001A69E7">
      <w:pPr>
        <w:shd w:val="clear" w:color="auto" w:fill="FFFFFF"/>
        <w:jc w:val="both"/>
        <w:rPr>
          <w:rFonts w:ascii="Aptos" w:eastAsia="Aptos" w:hAnsi="Aptos" w:cs="Aptos"/>
          <w:color w:val="222222"/>
          <w:sz w:val="24"/>
          <w:szCs w:val="24"/>
        </w:rPr>
      </w:pPr>
      <w:r w:rsidRPr="001A69E7">
        <w:rPr>
          <w:rFonts w:ascii="Aptos" w:eastAsia="Aptos" w:hAnsi="Aptos" w:cs="Aptos"/>
          <w:color w:val="222222"/>
          <w:sz w:val="24"/>
          <w:szCs w:val="24"/>
        </w:rPr>
        <w:t>Team size includes approximately 15 onsite employees and 25 total, with 5 in-house developers, a CTO, and an external development team. The company operates like a large agent group and emphasizes technology, adaptability, and operational excellence.</w:t>
      </w:r>
    </w:p>
    <w:p w14:paraId="00000014" w14:textId="77777777" w:rsidR="008B7DD5" w:rsidRPr="001A69E7" w:rsidRDefault="008B7DD5" w:rsidP="001A69E7">
      <w:pPr>
        <w:shd w:val="clear" w:color="auto" w:fill="FFFFFF"/>
        <w:jc w:val="both"/>
        <w:rPr>
          <w:rFonts w:ascii="Aptos" w:eastAsia="Aptos" w:hAnsi="Aptos" w:cs="Aptos"/>
          <w:color w:val="222222"/>
          <w:sz w:val="24"/>
          <w:szCs w:val="24"/>
        </w:rPr>
      </w:pPr>
    </w:p>
    <w:p w14:paraId="00000015" w14:textId="77777777" w:rsidR="008B7DD5" w:rsidRPr="001A69E7" w:rsidRDefault="00000000" w:rsidP="001A69E7">
      <w:pPr>
        <w:shd w:val="clear" w:color="auto" w:fill="FFFFFF"/>
        <w:jc w:val="both"/>
        <w:rPr>
          <w:rFonts w:ascii="Aptos" w:eastAsia="Aptos" w:hAnsi="Aptos" w:cs="Aptos"/>
          <w:b/>
          <w:bCs/>
          <w:color w:val="00B0F0"/>
          <w:sz w:val="24"/>
          <w:szCs w:val="24"/>
        </w:rPr>
      </w:pPr>
      <w:r w:rsidRPr="001A69E7">
        <w:rPr>
          <w:rFonts w:ascii="Aptos" w:eastAsia="Aptos" w:hAnsi="Aptos" w:cs="Aptos"/>
          <w:b/>
          <w:bCs/>
          <w:color w:val="00B0F0"/>
          <w:sz w:val="24"/>
          <w:szCs w:val="24"/>
        </w:rPr>
        <w:t>Work Environment</w:t>
      </w:r>
    </w:p>
    <w:p w14:paraId="7A28BE0A" w14:textId="6BA5DFAF" w:rsidR="009628DC" w:rsidRPr="001A69E7" w:rsidRDefault="009628DC" w:rsidP="001A69E7">
      <w:pPr>
        <w:pStyle w:val="ListParagraph"/>
        <w:numPr>
          <w:ilvl w:val="0"/>
          <w:numId w:val="6"/>
        </w:numPr>
        <w:shd w:val="clear" w:color="auto" w:fill="FFFFFF"/>
        <w:jc w:val="both"/>
        <w:rPr>
          <w:rFonts w:ascii="Aptos" w:eastAsia="Arial" w:hAnsi="Aptos" w:cs="Aparajita"/>
          <w:color w:val="222222"/>
          <w:sz w:val="24"/>
          <w:szCs w:val="24"/>
        </w:rPr>
      </w:pPr>
      <w:r w:rsidRPr="001A69E7">
        <w:rPr>
          <w:rFonts w:ascii="Aptos" w:eastAsia="Arial" w:hAnsi="Aptos" w:cs="Aparajita"/>
          <w:color w:val="222222"/>
          <w:sz w:val="24"/>
          <w:szCs w:val="24"/>
        </w:rPr>
        <w:t>Onsite in Austin, TX with hybrid flexibility</w:t>
      </w:r>
      <w:r w:rsidRPr="001A69E7">
        <w:rPr>
          <w:rFonts w:ascii="Aptos" w:eastAsia="Arial" w:hAnsi="Aptos" w:cs="Aparajita"/>
          <w:color w:val="222222"/>
          <w:sz w:val="24"/>
          <w:szCs w:val="24"/>
        </w:rPr>
        <w:t>.</w:t>
      </w:r>
    </w:p>
    <w:p w14:paraId="4A91B545" w14:textId="55833D86" w:rsidR="009628DC" w:rsidRPr="001A69E7" w:rsidRDefault="009628DC" w:rsidP="001A69E7">
      <w:pPr>
        <w:pStyle w:val="ListParagraph"/>
        <w:numPr>
          <w:ilvl w:val="0"/>
          <w:numId w:val="6"/>
        </w:numPr>
        <w:shd w:val="clear" w:color="auto" w:fill="FFFFFF"/>
        <w:jc w:val="both"/>
        <w:rPr>
          <w:rFonts w:ascii="Aptos" w:eastAsia="Arial" w:hAnsi="Aptos" w:cs="Aparajita"/>
          <w:color w:val="222222"/>
          <w:sz w:val="24"/>
          <w:szCs w:val="24"/>
        </w:rPr>
      </w:pPr>
      <w:r w:rsidRPr="001A69E7">
        <w:rPr>
          <w:rFonts w:ascii="Aptos" w:eastAsia="Arial" w:hAnsi="Aptos" w:cs="Aparajita"/>
          <w:color w:val="222222"/>
          <w:sz w:val="24"/>
          <w:szCs w:val="24"/>
        </w:rPr>
        <w:t>Small, collaborative team</w:t>
      </w:r>
      <w:r w:rsidRPr="001A69E7">
        <w:rPr>
          <w:rFonts w:ascii="Aptos" w:eastAsia="Arial" w:hAnsi="Aptos" w:cs="Aparajita"/>
          <w:color w:val="222222"/>
          <w:sz w:val="24"/>
          <w:szCs w:val="24"/>
        </w:rPr>
        <w:t>.</w:t>
      </w:r>
    </w:p>
    <w:p w14:paraId="13B6ECC4" w14:textId="26DC2EC0" w:rsidR="009628DC" w:rsidRPr="001A69E7" w:rsidRDefault="009628DC" w:rsidP="001A69E7">
      <w:pPr>
        <w:pStyle w:val="ListParagraph"/>
        <w:numPr>
          <w:ilvl w:val="0"/>
          <w:numId w:val="6"/>
        </w:numPr>
        <w:shd w:val="clear" w:color="auto" w:fill="FFFFFF"/>
        <w:jc w:val="both"/>
        <w:rPr>
          <w:rFonts w:ascii="Aptos" w:eastAsia="Arial" w:hAnsi="Aptos" w:cs="Aparajita"/>
          <w:color w:val="222222"/>
          <w:sz w:val="24"/>
          <w:szCs w:val="24"/>
        </w:rPr>
      </w:pPr>
      <w:r w:rsidRPr="001A69E7">
        <w:rPr>
          <w:rFonts w:ascii="Aptos" w:eastAsia="Arial" w:hAnsi="Aptos" w:cs="Aparajita"/>
          <w:color w:val="222222"/>
          <w:sz w:val="24"/>
          <w:szCs w:val="24"/>
        </w:rPr>
        <w:t>Direct access to CTO and leadership</w:t>
      </w:r>
      <w:r w:rsidRPr="001A69E7">
        <w:rPr>
          <w:rFonts w:ascii="Aptos" w:eastAsia="Arial" w:hAnsi="Aptos" w:cs="Aparajita"/>
          <w:color w:val="222222"/>
          <w:sz w:val="24"/>
          <w:szCs w:val="24"/>
        </w:rPr>
        <w:t>.</w:t>
      </w:r>
    </w:p>
    <w:p w14:paraId="0000001A" w14:textId="67FA32E5" w:rsidR="008B7DD5" w:rsidRPr="001A69E7" w:rsidRDefault="009628DC" w:rsidP="001A69E7">
      <w:pPr>
        <w:pStyle w:val="ListParagraph"/>
        <w:numPr>
          <w:ilvl w:val="0"/>
          <w:numId w:val="6"/>
        </w:numPr>
        <w:shd w:val="clear" w:color="auto" w:fill="FFFFFF"/>
        <w:jc w:val="both"/>
        <w:rPr>
          <w:rFonts w:ascii="Aptos" w:eastAsia="Arial" w:hAnsi="Aptos" w:cs="Aparajita"/>
          <w:color w:val="222222"/>
          <w:sz w:val="24"/>
          <w:szCs w:val="24"/>
        </w:rPr>
      </w:pPr>
      <w:r w:rsidRPr="001A69E7">
        <w:rPr>
          <w:rFonts w:ascii="Aptos" w:eastAsia="Arial" w:hAnsi="Aptos" w:cs="Aparajita"/>
          <w:color w:val="222222"/>
          <w:sz w:val="24"/>
          <w:szCs w:val="24"/>
        </w:rPr>
        <w:t>Fast-paced and execution-focused</w:t>
      </w:r>
      <w:r w:rsidRPr="001A69E7">
        <w:rPr>
          <w:rFonts w:ascii="Aptos" w:eastAsia="Arial" w:hAnsi="Aptos" w:cs="Aparajita"/>
          <w:color w:val="222222"/>
          <w:sz w:val="24"/>
          <w:szCs w:val="24"/>
        </w:rPr>
        <w:t>.</w:t>
      </w:r>
    </w:p>
    <w:p w14:paraId="1136DBD9" w14:textId="77777777" w:rsidR="003B1837" w:rsidRPr="001A69E7" w:rsidRDefault="003B1837" w:rsidP="001A69E7">
      <w:pPr>
        <w:shd w:val="clear" w:color="auto" w:fill="FFFFFF"/>
        <w:jc w:val="both"/>
        <w:rPr>
          <w:rFonts w:ascii="Aptos" w:eastAsia="Aptos" w:hAnsi="Aptos" w:cs="Aptos"/>
          <w:color w:val="222222"/>
          <w:sz w:val="24"/>
          <w:szCs w:val="24"/>
        </w:rPr>
      </w:pPr>
    </w:p>
    <w:p w14:paraId="0000001B" w14:textId="77777777" w:rsidR="008B7DD5" w:rsidRPr="001A69E7" w:rsidRDefault="00000000" w:rsidP="001A69E7">
      <w:pPr>
        <w:shd w:val="clear" w:color="auto" w:fill="FFFFFF"/>
        <w:jc w:val="both"/>
        <w:rPr>
          <w:rFonts w:ascii="Aptos" w:eastAsia="Aptos" w:hAnsi="Aptos" w:cs="Aptos"/>
          <w:b/>
          <w:bCs/>
          <w:color w:val="00B0F0"/>
          <w:sz w:val="24"/>
          <w:szCs w:val="24"/>
        </w:rPr>
      </w:pPr>
      <w:r w:rsidRPr="001A69E7">
        <w:rPr>
          <w:rFonts w:ascii="Aptos" w:eastAsia="Aptos" w:hAnsi="Aptos" w:cs="Aptos"/>
          <w:b/>
          <w:bCs/>
          <w:color w:val="00B0F0"/>
          <w:sz w:val="24"/>
          <w:szCs w:val="24"/>
        </w:rPr>
        <w:t xml:space="preserve">Reports to </w:t>
      </w:r>
    </w:p>
    <w:p w14:paraId="42C038C5" w14:textId="2AAC237B" w:rsidR="003B1837" w:rsidRPr="001A69E7" w:rsidRDefault="009628DC" w:rsidP="001A69E7">
      <w:pPr>
        <w:shd w:val="clear" w:color="auto" w:fill="FFFFFF"/>
        <w:jc w:val="both"/>
        <w:rPr>
          <w:rFonts w:ascii="Aptos" w:eastAsia="Aptos" w:hAnsi="Aptos" w:cs="Aptos"/>
          <w:color w:val="222222"/>
          <w:sz w:val="24"/>
          <w:szCs w:val="24"/>
        </w:rPr>
      </w:pPr>
      <w:r w:rsidRPr="001A69E7">
        <w:rPr>
          <w:rFonts w:ascii="Aptos" w:eastAsia="Aptos" w:hAnsi="Aptos" w:cs="Aptos"/>
          <w:color w:val="222222"/>
          <w:sz w:val="24"/>
          <w:szCs w:val="24"/>
        </w:rPr>
        <w:t>CTO</w:t>
      </w:r>
    </w:p>
    <w:p w14:paraId="0000001D" w14:textId="77777777" w:rsidR="008B7DD5" w:rsidRPr="001A69E7" w:rsidRDefault="008B7DD5" w:rsidP="001A69E7">
      <w:pPr>
        <w:shd w:val="clear" w:color="auto" w:fill="FFFFFF"/>
        <w:jc w:val="both"/>
        <w:rPr>
          <w:rFonts w:ascii="Aptos" w:eastAsia="Aptos" w:hAnsi="Aptos" w:cs="Aptos"/>
          <w:b/>
          <w:bCs/>
          <w:color w:val="00B0F0"/>
          <w:sz w:val="24"/>
          <w:szCs w:val="24"/>
        </w:rPr>
      </w:pPr>
    </w:p>
    <w:p w14:paraId="0000001E" w14:textId="77777777" w:rsidR="008B7DD5" w:rsidRPr="001A69E7" w:rsidRDefault="00000000" w:rsidP="001A69E7">
      <w:pPr>
        <w:shd w:val="clear" w:color="auto" w:fill="FFFFFF"/>
        <w:jc w:val="both"/>
        <w:rPr>
          <w:rFonts w:ascii="Aptos" w:eastAsia="Aptos" w:hAnsi="Aptos" w:cs="Aptos"/>
          <w:b/>
          <w:bCs/>
          <w:color w:val="00B0F0"/>
          <w:sz w:val="24"/>
          <w:szCs w:val="24"/>
        </w:rPr>
      </w:pPr>
      <w:r w:rsidRPr="001A69E7">
        <w:rPr>
          <w:rFonts w:ascii="Aptos" w:eastAsia="Aptos" w:hAnsi="Aptos" w:cs="Aptos"/>
          <w:b/>
          <w:bCs/>
          <w:color w:val="00B0F0"/>
          <w:sz w:val="24"/>
          <w:szCs w:val="24"/>
        </w:rPr>
        <w:lastRenderedPageBreak/>
        <w:t>Employment Type</w:t>
      </w:r>
    </w:p>
    <w:p w14:paraId="0000001F" w14:textId="77777777" w:rsidR="008B7DD5" w:rsidRPr="001A69E7" w:rsidRDefault="00000000" w:rsidP="001A69E7">
      <w:pPr>
        <w:shd w:val="clear" w:color="auto" w:fill="FFFFFF"/>
        <w:jc w:val="both"/>
        <w:rPr>
          <w:rFonts w:ascii="Aptos" w:eastAsia="Aptos" w:hAnsi="Aptos" w:cs="Aptos"/>
          <w:color w:val="222222"/>
          <w:sz w:val="24"/>
          <w:szCs w:val="24"/>
        </w:rPr>
      </w:pPr>
      <w:r w:rsidRPr="001A69E7">
        <w:rPr>
          <w:rFonts w:ascii="Aptos" w:eastAsia="Aptos" w:hAnsi="Aptos" w:cs="Aptos"/>
          <w:color w:val="222222"/>
          <w:sz w:val="24"/>
          <w:szCs w:val="24"/>
        </w:rPr>
        <w:t>Full-Time, W2, Direct Hire</w:t>
      </w:r>
    </w:p>
    <w:p w14:paraId="00000020" w14:textId="77777777" w:rsidR="008B7DD5" w:rsidRPr="001A69E7" w:rsidRDefault="008B7DD5" w:rsidP="001A69E7">
      <w:pPr>
        <w:shd w:val="clear" w:color="auto" w:fill="FFFFFF"/>
        <w:jc w:val="both"/>
        <w:rPr>
          <w:rFonts w:ascii="Aptos" w:eastAsia="Aptos" w:hAnsi="Aptos" w:cs="Aptos"/>
          <w:color w:val="222222"/>
          <w:sz w:val="24"/>
          <w:szCs w:val="24"/>
        </w:rPr>
      </w:pPr>
    </w:p>
    <w:p w14:paraId="00000022" w14:textId="77777777" w:rsidR="008B7DD5" w:rsidRPr="001A69E7" w:rsidRDefault="00000000" w:rsidP="001A69E7">
      <w:pPr>
        <w:shd w:val="clear" w:color="auto" w:fill="FFFFFF"/>
        <w:jc w:val="both"/>
        <w:rPr>
          <w:rFonts w:ascii="Aptos" w:eastAsia="Aptos" w:hAnsi="Aptos" w:cs="Aptos"/>
          <w:b/>
          <w:bCs/>
          <w:color w:val="00B0F0"/>
          <w:sz w:val="24"/>
          <w:szCs w:val="24"/>
        </w:rPr>
      </w:pPr>
      <w:r w:rsidRPr="001A69E7">
        <w:rPr>
          <w:rFonts w:ascii="Aptos" w:eastAsia="Aptos" w:hAnsi="Aptos" w:cs="Aptos"/>
          <w:b/>
          <w:bCs/>
          <w:color w:val="00B0F0"/>
          <w:sz w:val="24"/>
          <w:szCs w:val="24"/>
        </w:rPr>
        <w:t>Benefits</w:t>
      </w:r>
    </w:p>
    <w:p w14:paraId="363FECCF" w14:textId="6EB426F8" w:rsidR="00954502" w:rsidRPr="001A69E7" w:rsidRDefault="00954502" w:rsidP="001A69E7">
      <w:pPr>
        <w:pStyle w:val="ListParagraph"/>
        <w:numPr>
          <w:ilvl w:val="0"/>
          <w:numId w:val="6"/>
        </w:numPr>
        <w:shd w:val="clear" w:color="auto" w:fill="FFFFFF"/>
        <w:jc w:val="both"/>
        <w:rPr>
          <w:rFonts w:ascii="Aptos" w:eastAsia="Aptos" w:hAnsi="Aptos" w:cs="Aptos"/>
          <w:sz w:val="24"/>
          <w:szCs w:val="24"/>
        </w:rPr>
      </w:pPr>
      <w:r w:rsidRPr="001A69E7">
        <w:rPr>
          <w:rFonts w:ascii="Aptos" w:eastAsia="Aptos" w:hAnsi="Aptos" w:cs="Aptos"/>
          <w:sz w:val="24"/>
          <w:szCs w:val="24"/>
        </w:rPr>
        <w:t>Health Insurance</w:t>
      </w:r>
      <w:r w:rsidR="00700344" w:rsidRPr="001A69E7">
        <w:rPr>
          <w:rFonts w:ascii="Aptos" w:eastAsia="Aptos" w:hAnsi="Aptos" w:cs="Aptos"/>
          <w:sz w:val="24"/>
          <w:szCs w:val="24"/>
        </w:rPr>
        <w:t>.</w:t>
      </w:r>
    </w:p>
    <w:p w14:paraId="29992CE9" w14:textId="1F35D189" w:rsidR="00954502" w:rsidRPr="001A69E7" w:rsidRDefault="00954502" w:rsidP="001A69E7">
      <w:pPr>
        <w:pStyle w:val="ListParagraph"/>
        <w:numPr>
          <w:ilvl w:val="0"/>
          <w:numId w:val="6"/>
        </w:numPr>
        <w:shd w:val="clear" w:color="auto" w:fill="FFFFFF"/>
        <w:jc w:val="both"/>
        <w:rPr>
          <w:rFonts w:ascii="Aptos" w:eastAsia="Aptos" w:hAnsi="Aptos" w:cs="Aptos"/>
          <w:sz w:val="24"/>
          <w:szCs w:val="24"/>
        </w:rPr>
      </w:pPr>
      <w:r w:rsidRPr="001A69E7">
        <w:rPr>
          <w:rFonts w:ascii="Aptos" w:eastAsia="Aptos" w:hAnsi="Aptos" w:cs="Aptos"/>
          <w:sz w:val="24"/>
          <w:szCs w:val="24"/>
        </w:rPr>
        <w:t>Dental Insurance</w:t>
      </w:r>
      <w:r w:rsidR="00700344" w:rsidRPr="001A69E7">
        <w:rPr>
          <w:rFonts w:ascii="Aptos" w:eastAsia="Aptos" w:hAnsi="Aptos" w:cs="Aptos"/>
          <w:sz w:val="24"/>
          <w:szCs w:val="24"/>
        </w:rPr>
        <w:t>.</w:t>
      </w:r>
    </w:p>
    <w:p w14:paraId="7289FEA5" w14:textId="11AC6F48" w:rsidR="00954502" w:rsidRPr="001A69E7" w:rsidRDefault="00954502" w:rsidP="001A69E7">
      <w:pPr>
        <w:pStyle w:val="ListParagraph"/>
        <w:numPr>
          <w:ilvl w:val="0"/>
          <w:numId w:val="6"/>
        </w:numPr>
        <w:shd w:val="clear" w:color="auto" w:fill="FFFFFF"/>
        <w:jc w:val="both"/>
        <w:rPr>
          <w:rFonts w:ascii="Aptos" w:eastAsia="Aptos" w:hAnsi="Aptos" w:cs="Aptos"/>
          <w:sz w:val="24"/>
          <w:szCs w:val="24"/>
        </w:rPr>
      </w:pPr>
      <w:r w:rsidRPr="001A69E7">
        <w:rPr>
          <w:rFonts w:ascii="Aptos" w:eastAsia="Aptos" w:hAnsi="Aptos" w:cs="Aptos"/>
          <w:sz w:val="24"/>
          <w:szCs w:val="24"/>
        </w:rPr>
        <w:t>401(k) with company match</w:t>
      </w:r>
      <w:r w:rsidR="00700344" w:rsidRPr="001A69E7">
        <w:rPr>
          <w:rFonts w:ascii="Aptos" w:eastAsia="Aptos" w:hAnsi="Aptos" w:cs="Aptos"/>
          <w:sz w:val="24"/>
          <w:szCs w:val="24"/>
        </w:rPr>
        <w:t>.</w:t>
      </w:r>
    </w:p>
    <w:p w14:paraId="0258E2DE" w14:textId="6DD4A435" w:rsidR="00954502" w:rsidRPr="001A69E7" w:rsidRDefault="00954502" w:rsidP="001A69E7">
      <w:pPr>
        <w:pStyle w:val="ListParagraph"/>
        <w:numPr>
          <w:ilvl w:val="0"/>
          <w:numId w:val="6"/>
        </w:numPr>
        <w:shd w:val="clear" w:color="auto" w:fill="FFFFFF"/>
        <w:jc w:val="both"/>
        <w:rPr>
          <w:rFonts w:ascii="Aptos" w:eastAsia="Aptos" w:hAnsi="Aptos" w:cs="Aptos"/>
          <w:sz w:val="24"/>
          <w:szCs w:val="24"/>
        </w:rPr>
      </w:pPr>
      <w:r w:rsidRPr="001A69E7">
        <w:rPr>
          <w:rFonts w:ascii="Aptos" w:eastAsia="Aptos" w:hAnsi="Aptos" w:cs="Aptos"/>
          <w:sz w:val="24"/>
          <w:szCs w:val="24"/>
        </w:rPr>
        <w:t>PTO</w:t>
      </w:r>
      <w:r w:rsidR="00700344" w:rsidRPr="001A69E7">
        <w:rPr>
          <w:rFonts w:ascii="Aptos" w:eastAsia="Aptos" w:hAnsi="Aptos" w:cs="Aptos"/>
          <w:sz w:val="24"/>
          <w:szCs w:val="24"/>
        </w:rPr>
        <w:t>.</w:t>
      </w:r>
    </w:p>
    <w:p w14:paraId="2B08707D" w14:textId="2DC4B15A" w:rsidR="00954502" w:rsidRPr="001A69E7" w:rsidRDefault="00954502" w:rsidP="001A69E7">
      <w:pPr>
        <w:pStyle w:val="ListParagraph"/>
        <w:numPr>
          <w:ilvl w:val="0"/>
          <w:numId w:val="6"/>
        </w:numPr>
        <w:shd w:val="clear" w:color="auto" w:fill="FFFFFF"/>
        <w:jc w:val="both"/>
        <w:rPr>
          <w:rFonts w:ascii="Aptos" w:eastAsia="Aptos" w:hAnsi="Aptos" w:cs="Aptos"/>
          <w:sz w:val="24"/>
          <w:szCs w:val="24"/>
        </w:rPr>
      </w:pPr>
      <w:r w:rsidRPr="001A69E7">
        <w:rPr>
          <w:rFonts w:ascii="Aptos" w:eastAsia="Aptos" w:hAnsi="Aptos" w:cs="Aptos"/>
          <w:sz w:val="24"/>
          <w:szCs w:val="24"/>
        </w:rPr>
        <w:t>Sick days</w:t>
      </w:r>
      <w:r w:rsidR="00700344" w:rsidRPr="001A69E7">
        <w:rPr>
          <w:rFonts w:ascii="Aptos" w:eastAsia="Aptos" w:hAnsi="Aptos" w:cs="Aptos"/>
          <w:sz w:val="24"/>
          <w:szCs w:val="24"/>
        </w:rPr>
        <w:t>.</w:t>
      </w:r>
    </w:p>
    <w:p w14:paraId="7FD9BFFC" w14:textId="37756587" w:rsidR="00954502" w:rsidRPr="001A69E7" w:rsidRDefault="00954502" w:rsidP="001A69E7">
      <w:pPr>
        <w:pStyle w:val="ListParagraph"/>
        <w:numPr>
          <w:ilvl w:val="0"/>
          <w:numId w:val="6"/>
        </w:numPr>
        <w:shd w:val="clear" w:color="auto" w:fill="FFFFFF"/>
        <w:jc w:val="both"/>
        <w:rPr>
          <w:rFonts w:ascii="Aptos" w:eastAsia="Aptos" w:hAnsi="Aptos" w:cs="Aptos"/>
          <w:sz w:val="24"/>
          <w:szCs w:val="24"/>
        </w:rPr>
      </w:pPr>
      <w:r w:rsidRPr="001A69E7">
        <w:rPr>
          <w:rFonts w:ascii="Aptos" w:eastAsia="Aptos" w:hAnsi="Aptos" w:cs="Aptos"/>
          <w:sz w:val="24"/>
          <w:szCs w:val="24"/>
        </w:rPr>
        <w:t>Fully stocked office kitchen with snacks</w:t>
      </w:r>
      <w:r w:rsidR="00700344" w:rsidRPr="001A69E7">
        <w:rPr>
          <w:rFonts w:ascii="Aptos" w:eastAsia="Aptos" w:hAnsi="Aptos" w:cs="Aptos"/>
          <w:sz w:val="24"/>
          <w:szCs w:val="24"/>
        </w:rPr>
        <w:t>.</w:t>
      </w:r>
    </w:p>
    <w:p w14:paraId="69F188D0" w14:textId="1C4C5569" w:rsidR="00954502" w:rsidRPr="001A69E7" w:rsidRDefault="00954502" w:rsidP="001A69E7">
      <w:pPr>
        <w:pStyle w:val="ListParagraph"/>
        <w:numPr>
          <w:ilvl w:val="0"/>
          <w:numId w:val="6"/>
        </w:numPr>
        <w:shd w:val="clear" w:color="auto" w:fill="FFFFFF"/>
        <w:jc w:val="both"/>
        <w:rPr>
          <w:rFonts w:ascii="Aptos" w:eastAsia="Aptos" w:hAnsi="Aptos" w:cs="Aptos"/>
          <w:sz w:val="24"/>
          <w:szCs w:val="24"/>
        </w:rPr>
      </w:pPr>
      <w:r w:rsidRPr="001A69E7">
        <w:rPr>
          <w:rFonts w:ascii="Aptos" w:eastAsia="Aptos" w:hAnsi="Aptos" w:cs="Aptos"/>
          <w:sz w:val="24"/>
          <w:szCs w:val="24"/>
        </w:rPr>
        <w:t>Onsite shower</w:t>
      </w:r>
      <w:r w:rsidR="00700344" w:rsidRPr="001A69E7">
        <w:rPr>
          <w:rFonts w:ascii="Aptos" w:eastAsia="Aptos" w:hAnsi="Aptos" w:cs="Aptos"/>
          <w:sz w:val="24"/>
          <w:szCs w:val="24"/>
        </w:rPr>
        <w:t>.</w:t>
      </w:r>
    </w:p>
    <w:p w14:paraId="71737F06" w14:textId="686F98F8" w:rsidR="00954502" w:rsidRPr="001A69E7" w:rsidRDefault="00954502" w:rsidP="001A69E7">
      <w:pPr>
        <w:pStyle w:val="ListParagraph"/>
        <w:numPr>
          <w:ilvl w:val="0"/>
          <w:numId w:val="6"/>
        </w:numPr>
        <w:shd w:val="clear" w:color="auto" w:fill="FFFFFF"/>
        <w:jc w:val="both"/>
        <w:rPr>
          <w:rFonts w:ascii="Aptos" w:eastAsia="Aptos" w:hAnsi="Aptos" w:cs="Aptos"/>
          <w:sz w:val="24"/>
          <w:szCs w:val="24"/>
        </w:rPr>
      </w:pPr>
      <w:r w:rsidRPr="001A69E7">
        <w:rPr>
          <w:rFonts w:ascii="Aptos" w:eastAsia="Aptos" w:hAnsi="Aptos" w:cs="Aptos"/>
          <w:sz w:val="24"/>
          <w:szCs w:val="24"/>
        </w:rPr>
        <w:t>Weekly company happy hours</w:t>
      </w:r>
      <w:r w:rsidR="00700344" w:rsidRPr="001A69E7">
        <w:rPr>
          <w:rFonts w:ascii="Aptos" w:eastAsia="Aptos" w:hAnsi="Aptos" w:cs="Aptos"/>
          <w:sz w:val="24"/>
          <w:szCs w:val="24"/>
        </w:rPr>
        <w:t>.</w:t>
      </w:r>
    </w:p>
    <w:p w14:paraId="7BAAC950" w14:textId="2A10FABB" w:rsidR="00954502" w:rsidRPr="001A69E7" w:rsidRDefault="00954502" w:rsidP="001A69E7">
      <w:pPr>
        <w:pStyle w:val="ListParagraph"/>
        <w:numPr>
          <w:ilvl w:val="0"/>
          <w:numId w:val="6"/>
        </w:numPr>
        <w:shd w:val="clear" w:color="auto" w:fill="FFFFFF"/>
        <w:jc w:val="both"/>
        <w:rPr>
          <w:rFonts w:ascii="Aptos" w:eastAsia="Aptos" w:hAnsi="Aptos" w:cs="Aptos"/>
          <w:sz w:val="24"/>
          <w:szCs w:val="24"/>
        </w:rPr>
      </w:pPr>
      <w:r w:rsidRPr="001A69E7">
        <w:rPr>
          <w:rFonts w:ascii="Aptos" w:eastAsia="Aptos" w:hAnsi="Aptos" w:cs="Aptos"/>
          <w:sz w:val="24"/>
          <w:szCs w:val="24"/>
        </w:rPr>
        <w:t>Company-sponsored social events</w:t>
      </w:r>
      <w:r w:rsidR="00700344" w:rsidRPr="001A69E7">
        <w:rPr>
          <w:rFonts w:ascii="Aptos" w:eastAsia="Aptos" w:hAnsi="Aptos" w:cs="Aptos"/>
          <w:sz w:val="24"/>
          <w:szCs w:val="24"/>
        </w:rPr>
        <w:t>.</w:t>
      </w:r>
    </w:p>
    <w:p w14:paraId="00000028" w14:textId="455D5EF7" w:rsidR="008B7DD5" w:rsidRPr="001A69E7" w:rsidRDefault="00954502" w:rsidP="001A69E7">
      <w:pPr>
        <w:pStyle w:val="ListParagraph"/>
        <w:numPr>
          <w:ilvl w:val="0"/>
          <w:numId w:val="6"/>
        </w:numPr>
        <w:shd w:val="clear" w:color="auto" w:fill="FFFFFF"/>
        <w:jc w:val="both"/>
        <w:rPr>
          <w:rFonts w:ascii="Aptos" w:eastAsia="Aptos" w:hAnsi="Aptos" w:cs="Aptos"/>
          <w:sz w:val="24"/>
          <w:szCs w:val="24"/>
        </w:rPr>
      </w:pPr>
      <w:r w:rsidRPr="001A69E7">
        <w:rPr>
          <w:rFonts w:ascii="Aptos" w:eastAsia="Aptos" w:hAnsi="Aptos" w:cs="Aptos"/>
          <w:sz w:val="24"/>
          <w:szCs w:val="24"/>
        </w:rPr>
        <w:t>Unlimited upward potential</w:t>
      </w:r>
      <w:r w:rsidR="00700344" w:rsidRPr="001A69E7">
        <w:rPr>
          <w:rFonts w:ascii="Aptos" w:eastAsia="Aptos" w:hAnsi="Aptos" w:cs="Aptos"/>
          <w:sz w:val="24"/>
          <w:szCs w:val="24"/>
        </w:rPr>
        <w:t>.</w:t>
      </w:r>
    </w:p>
    <w:p w14:paraId="5FC61C91" w14:textId="77777777" w:rsidR="003B1837" w:rsidRPr="001A69E7" w:rsidRDefault="003B1837" w:rsidP="001A69E7">
      <w:pPr>
        <w:shd w:val="clear" w:color="auto" w:fill="FFFFFF"/>
        <w:jc w:val="both"/>
        <w:rPr>
          <w:rFonts w:ascii="Aptos" w:eastAsia="Aptos" w:hAnsi="Aptos" w:cs="Aptos"/>
          <w:b/>
          <w:bCs/>
          <w:color w:val="00B0F0"/>
          <w:sz w:val="24"/>
          <w:szCs w:val="24"/>
        </w:rPr>
      </w:pPr>
    </w:p>
    <w:p w14:paraId="00000029" w14:textId="77777777" w:rsidR="008B7DD5" w:rsidRPr="001A69E7" w:rsidRDefault="00000000" w:rsidP="001A69E7">
      <w:pPr>
        <w:shd w:val="clear" w:color="auto" w:fill="FFFFFF"/>
        <w:jc w:val="both"/>
        <w:rPr>
          <w:rFonts w:ascii="Aptos" w:eastAsia="Aptos" w:hAnsi="Aptos" w:cs="Aptos"/>
          <w:b/>
          <w:bCs/>
          <w:color w:val="00B0F0"/>
          <w:sz w:val="24"/>
          <w:szCs w:val="24"/>
        </w:rPr>
      </w:pPr>
      <w:r w:rsidRPr="001A69E7">
        <w:rPr>
          <w:rFonts w:ascii="Aptos" w:eastAsia="Aptos" w:hAnsi="Aptos" w:cs="Aptos"/>
          <w:b/>
          <w:bCs/>
          <w:color w:val="00B0F0"/>
          <w:sz w:val="24"/>
          <w:szCs w:val="24"/>
        </w:rPr>
        <w:t>Responsibilities</w:t>
      </w:r>
    </w:p>
    <w:p w14:paraId="495A2EEF" w14:textId="2B65DD09" w:rsidR="001A69E7" w:rsidRPr="001A69E7" w:rsidRDefault="001A69E7" w:rsidP="001A69E7">
      <w:pPr>
        <w:pStyle w:val="ListParagraph"/>
        <w:numPr>
          <w:ilvl w:val="0"/>
          <w:numId w:val="6"/>
        </w:numPr>
        <w:shd w:val="clear" w:color="auto" w:fill="FFFFFF"/>
        <w:jc w:val="both"/>
        <w:rPr>
          <w:rFonts w:ascii="Aptos" w:eastAsia="Aptos" w:hAnsi="Aptos" w:cs="Aptos"/>
          <w:sz w:val="24"/>
          <w:szCs w:val="24"/>
        </w:rPr>
      </w:pPr>
      <w:r w:rsidRPr="001A69E7">
        <w:rPr>
          <w:rFonts w:ascii="Aptos" w:eastAsia="Aptos" w:hAnsi="Aptos" w:cs="Aptos"/>
          <w:sz w:val="24"/>
          <w:szCs w:val="24"/>
        </w:rPr>
        <w:t>Own the product roadmap end-to-end</w:t>
      </w:r>
      <w:r w:rsidRPr="001A69E7">
        <w:rPr>
          <w:rFonts w:ascii="Aptos" w:eastAsia="Aptos" w:hAnsi="Aptos" w:cs="Aptos"/>
          <w:sz w:val="24"/>
          <w:szCs w:val="24"/>
        </w:rPr>
        <w:t>.</w:t>
      </w:r>
    </w:p>
    <w:p w14:paraId="370B1622" w14:textId="7DDD7164" w:rsidR="001A69E7" w:rsidRPr="001A69E7" w:rsidRDefault="001A69E7" w:rsidP="001A69E7">
      <w:pPr>
        <w:pStyle w:val="ListParagraph"/>
        <w:numPr>
          <w:ilvl w:val="0"/>
          <w:numId w:val="6"/>
        </w:numPr>
        <w:shd w:val="clear" w:color="auto" w:fill="FFFFFF"/>
        <w:jc w:val="both"/>
        <w:rPr>
          <w:rFonts w:ascii="Aptos" w:eastAsia="Aptos" w:hAnsi="Aptos" w:cs="Aptos"/>
          <w:sz w:val="24"/>
          <w:szCs w:val="24"/>
        </w:rPr>
      </w:pPr>
      <w:r w:rsidRPr="001A69E7">
        <w:rPr>
          <w:rFonts w:ascii="Aptos" w:eastAsia="Aptos" w:hAnsi="Aptos" w:cs="Aptos"/>
          <w:sz w:val="24"/>
          <w:szCs w:val="24"/>
        </w:rPr>
        <w:t>Prioritize highest-impact opportunities</w:t>
      </w:r>
      <w:r w:rsidRPr="001A69E7">
        <w:rPr>
          <w:rFonts w:ascii="Aptos" w:eastAsia="Aptos" w:hAnsi="Aptos" w:cs="Aptos"/>
          <w:sz w:val="24"/>
          <w:szCs w:val="24"/>
        </w:rPr>
        <w:t>.</w:t>
      </w:r>
    </w:p>
    <w:p w14:paraId="3FAE3525" w14:textId="33540257" w:rsidR="001A69E7" w:rsidRPr="001A69E7" w:rsidRDefault="001A69E7" w:rsidP="001A69E7">
      <w:pPr>
        <w:pStyle w:val="ListParagraph"/>
        <w:numPr>
          <w:ilvl w:val="0"/>
          <w:numId w:val="6"/>
        </w:numPr>
        <w:shd w:val="clear" w:color="auto" w:fill="FFFFFF"/>
        <w:jc w:val="both"/>
        <w:rPr>
          <w:rFonts w:ascii="Aptos" w:eastAsia="Aptos" w:hAnsi="Aptos" w:cs="Aptos"/>
          <w:sz w:val="24"/>
          <w:szCs w:val="24"/>
        </w:rPr>
      </w:pPr>
      <w:r w:rsidRPr="001A69E7">
        <w:rPr>
          <w:rFonts w:ascii="Aptos" w:eastAsia="Aptos" w:hAnsi="Aptos" w:cs="Aptos"/>
          <w:sz w:val="24"/>
          <w:szCs w:val="24"/>
        </w:rPr>
        <w:t>Define product vision, functionality, and workflows</w:t>
      </w:r>
      <w:r w:rsidRPr="001A69E7">
        <w:rPr>
          <w:rFonts w:ascii="Aptos" w:eastAsia="Aptos" w:hAnsi="Aptos" w:cs="Aptos"/>
          <w:sz w:val="24"/>
          <w:szCs w:val="24"/>
        </w:rPr>
        <w:t>.</w:t>
      </w:r>
    </w:p>
    <w:p w14:paraId="0EE80282" w14:textId="38EA8492" w:rsidR="001A69E7" w:rsidRPr="001A69E7" w:rsidRDefault="001A69E7" w:rsidP="001A69E7">
      <w:pPr>
        <w:pStyle w:val="ListParagraph"/>
        <w:numPr>
          <w:ilvl w:val="0"/>
          <w:numId w:val="6"/>
        </w:numPr>
        <w:shd w:val="clear" w:color="auto" w:fill="FFFFFF"/>
        <w:jc w:val="both"/>
        <w:rPr>
          <w:rFonts w:ascii="Aptos" w:eastAsia="Aptos" w:hAnsi="Aptos" w:cs="Aptos"/>
          <w:sz w:val="24"/>
          <w:szCs w:val="24"/>
        </w:rPr>
      </w:pPr>
      <w:r w:rsidRPr="001A69E7">
        <w:rPr>
          <w:rFonts w:ascii="Aptos" w:eastAsia="Aptos" w:hAnsi="Aptos" w:cs="Aptos"/>
          <w:sz w:val="24"/>
          <w:szCs w:val="24"/>
        </w:rPr>
        <w:t>Turn ideas into MVPs, requirements, user stories, and acceptance criteria</w:t>
      </w:r>
      <w:r w:rsidRPr="001A69E7">
        <w:rPr>
          <w:rFonts w:ascii="Aptos" w:eastAsia="Aptos" w:hAnsi="Aptos" w:cs="Aptos"/>
          <w:sz w:val="24"/>
          <w:szCs w:val="24"/>
        </w:rPr>
        <w:t>.</w:t>
      </w:r>
    </w:p>
    <w:p w14:paraId="7A0A2B0F" w14:textId="17EC9B06" w:rsidR="001A69E7" w:rsidRPr="001A69E7" w:rsidRDefault="001A69E7" w:rsidP="001A69E7">
      <w:pPr>
        <w:pStyle w:val="ListParagraph"/>
        <w:numPr>
          <w:ilvl w:val="0"/>
          <w:numId w:val="6"/>
        </w:numPr>
        <w:shd w:val="clear" w:color="auto" w:fill="FFFFFF"/>
        <w:jc w:val="both"/>
        <w:rPr>
          <w:rFonts w:ascii="Aptos" w:eastAsia="Aptos" w:hAnsi="Aptos" w:cs="Aptos"/>
          <w:sz w:val="24"/>
          <w:szCs w:val="24"/>
        </w:rPr>
      </w:pPr>
      <w:r w:rsidRPr="001A69E7">
        <w:rPr>
          <w:rFonts w:ascii="Aptos" w:eastAsia="Aptos" w:hAnsi="Aptos" w:cs="Aptos"/>
          <w:sz w:val="24"/>
          <w:szCs w:val="24"/>
        </w:rPr>
        <w:t>Work closely with engineering to scope and prepare work for development</w:t>
      </w:r>
      <w:r w:rsidRPr="001A69E7">
        <w:rPr>
          <w:rFonts w:ascii="Aptos" w:eastAsia="Aptos" w:hAnsi="Aptos" w:cs="Aptos"/>
          <w:sz w:val="24"/>
          <w:szCs w:val="24"/>
        </w:rPr>
        <w:t>.</w:t>
      </w:r>
    </w:p>
    <w:p w14:paraId="322F622A" w14:textId="6B0401AE" w:rsidR="001A69E7" w:rsidRPr="001A69E7" w:rsidRDefault="001A69E7" w:rsidP="001A69E7">
      <w:pPr>
        <w:pStyle w:val="ListParagraph"/>
        <w:numPr>
          <w:ilvl w:val="0"/>
          <w:numId w:val="6"/>
        </w:numPr>
        <w:shd w:val="clear" w:color="auto" w:fill="FFFFFF"/>
        <w:jc w:val="both"/>
        <w:rPr>
          <w:rFonts w:ascii="Aptos" w:eastAsia="Aptos" w:hAnsi="Aptos" w:cs="Aptos"/>
          <w:sz w:val="24"/>
          <w:szCs w:val="24"/>
        </w:rPr>
      </w:pPr>
      <w:r w:rsidRPr="001A69E7">
        <w:rPr>
          <w:rFonts w:ascii="Aptos" w:eastAsia="Aptos" w:hAnsi="Aptos" w:cs="Aptos"/>
          <w:sz w:val="24"/>
          <w:szCs w:val="24"/>
        </w:rPr>
        <w:t>Collaborate with sales, customer success, and project management</w:t>
      </w:r>
      <w:r w:rsidRPr="001A69E7">
        <w:rPr>
          <w:rFonts w:ascii="Aptos" w:eastAsia="Aptos" w:hAnsi="Aptos" w:cs="Aptos"/>
          <w:sz w:val="24"/>
          <w:szCs w:val="24"/>
        </w:rPr>
        <w:t>.</w:t>
      </w:r>
    </w:p>
    <w:p w14:paraId="1B0DA93C" w14:textId="13C15B83" w:rsidR="001A69E7" w:rsidRPr="001A69E7" w:rsidRDefault="001A69E7" w:rsidP="001A69E7">
      <w:pPr>
        <w:pStyle w:val="ListParagraph"/>
        <w:numPr>
          <w:ilvl w:val="0"/>
          <w:numId w:val="6"/>
        </w:numPr>
        <w:shd w:val="clear" w:color="auto" w:fill="FFFFFF"/>
        <w:jc w:val="both"/>
        <w:rPr>
          <w:rFonts w:ascii="Aptos" w:eastAsia="Aptos" w:hAnsi="Aptos" w:cs="Aptos"/>
          <w:sz w:val="24"/>
          <w:szCs w:val="24"/>
        </w:rPr>
      </w:pPr>
      <w:r w:rsidRPr="001A69E7">
        <w:rPr>
          <w:rFonts w:ascii="Aptos" w:eastAsia="Aptos" w:hAnsi="Aptos" w:cs="Aptos"/>
          <w:sz w:val="24"/>
          <w:szCs w:val="24"/>
        </w:rPr>
        <w:t>Gather and prioritize feedback from merchants and internal teams</w:t>
      </w:r>
      <w:r w:rsidRPr="001A69E7">
        <w:rPr>
          <w:rFonts w:ascii="Aptos" w:eastAsia="Aptos" w:hAnsi="Aptos" w:cs="Aptos"/>
          <w:sz w:val="24"/>
          <w:szCs w:val="24"/>
        </w:rPr>
        <w:t>.</w:t>
      </w:r>
    </w:p>
    <w:p w14:paraId="21E7500B" w14:textId="7BE06842" w:rsidR="001A69E7" w:rsidRPr="001A69E7" w:rsidRDefault="001A69E7" w:rsidP="001A69E7">
      <w:pPr>
        <w:pStyle w:val="ListParagraph"/>
        <w:numPr>
          <w:ilvl w:val="0"/>
          <w:numId w:val="6"/>
        </w:numPr>
        <w:shd w:val="clear" w:color="auto" w:fill="FFFFFF"/>
        <w:jc w:val="both"/>
        <w:rPr>
          <w:rFonts w:ascii="Aptos" w:eastAsia="Aptos" w:hAnsi="Aptos" w:cs="Aptos"/>
          <w:sz w:val="24"/>
          <w:szCs w:val="24"/>
        </w:rPr>
      </w:pPr>
      <w:r w:rsidRPr="001A69E7">
        <w:rPr>
          <w:rFonts w:ascii="Aptos" w:eastAsia="Aptos" w:hAnsi="Aptos" w:cs="Aptos"/>
          <w:sz w:val="24"/>
          <w:szCs w:val="24"/>
        </w:rPr>
        <w:t>Evaluate features, workflows, and platform functionality</w:t>
      </w:r>
      <w:r w:rsidRPr="001A69E7">
        <w:rPr>
          <w:rFonts w:ascii="Aptos" w:eastAsia="Aptos" w:hAnsi="Aptos" w:cs="Aptos"/>
          <w:sz w:val="24"/>
          <w:szCs w:val="24"/>
        </w:rPr>
        <w:t>.</w:t>
      </w:r>
    </w:p>
    <w:p w14:paraId="77C501CB" w14:textId="6B0CAA9A" w:rsidR="001A69E7" w:rsidRPr="001A69E7" w:rsidRDefault="001A69E7" w:rsidP="001A69E7">
      <w:pPr>
        <w:pStyle w:val="ListParagraph"/>
        <w:numPr>
          <w:ilvl w:val="0"/>
          <w:numId w:val="6"/>
        </w:numPr>
        <w:shd w:val="clear" w:color="auto" w:fill="FFFFFF"/>
        <w:jc w:val="both"/>
        <w:rPr>
          <w:rFonts w:ascii="Aptos" w:eastAsia="Aptos" w:hAnsi="Aptos" w:cs="Aptos"/>
          <w:sz w:val="24"/>
          <w:szCs w:val="24"/>
        </w:rPr>
      </w:pPr>
      <w:r w:rsidRPr="001A69E7">
        <w:rPr>
          <w:rFonts w:ascii="Aptos" w:eastAsia="Aptos" w:hAnsi="Aptos" w:cs="Aptos"/>
          <w:sz w:val="24"/>
          <w:szCs w:val="24"/>
        </w:rPr>
        <w:t>Analyze competitors and identify opportunities</w:t>
      </w:r>
      <w:r w:rsidRPr="001A69E7">
        <w:rPr>
          <w:rFonts w:ascii="Aptos" w:eastAsia="Aptos" w:hAnsi="Aptos" w:cs="Aptos"/>
          <w:sz w:val="24"/>
          <w:szCs w:val="24"/>
        </w:rPr>
        <w:t>.</w:t>
      </w:r>
    </w:p>
    <w:p w14:paraId="14475D1C" w14:textId="5FF9D53F" w:rsidR="001A69E7" w:rsidRPr="001A69E7" w:rsidRDefault="001A69E7" w:rsidP="001A69E7">
      <w:pPr>
        <w:pStyle w:val="ListParagraph"/>
        <w:numPr>
          <w:ilvl w:val="0"/>
          <w:numId w:val="6"/>
        </w:numPr>
        <w:shd w:val="clear" w:color="auto" w:fill="FFFFFF"/>
        <w:jc w:val="both"/>
        <w:rPr>
          <w:rFonts w:ascii="Aptos" w:eastAsia="Aptos" w:hAnsi="Aptos" w:cs="Aptos"/>
          <w:sz w:val="24"/>
          <w:szCs w:val="24"/>
        </w:rPr>
      </w:pPr>
      <w:r w:rsidRPr="001A69E7">
        <w:rPr>
          <w:rFonts w:ascii="Aptos" w:eastAsia="Aptos" w:hAnsi="Aptos" w:cs="Aptos"/>
          <w:sz w:val="24"/>
          <w:szCs w:val="24"/>
        </w:rPr>
        <w:t>Manage vendors and evaluate integrations and partnerships</w:t>
      </w:r>
      <w:r w:rsidRPr="001A69E7">
        <w:rPr>
          <w:rFonts w:ascii="Aptos" w:eastAsia="Aptos" w:hAnsi="Aptos" w:cs="Aptos"/>
          <w:sz w:val="24"/>
          <w:szCs w:val="24"/>
        </w:rPr>
        <w:t>.</w:t>
      </w:r>
    </w:p>
    <w:p w14:paraId="6E57C867" w14:textId="0E76C31B" w:rsidR="001A69E7" w:rsidRPr="001A69E7" w:rsidRDefault="001A69E7" w:rsidP="001A69E7">
      <w:pPr>
        <w:pStyle w:val="ListParagraph"/>
        <w:numPr>
          <w:ilvl w:val="0"/>
          <w:numId w:val="6"/>
        </w:numPr>
        <w:shd w:val="clear" w:color="auto" w:fill="FFFFFF"/>
        <w:jc w:val="both"/>
        <w:rPr>
          <w:rFonts w:ascii="Aptos" w:eastAsia="Aptos" w:hAnsi="Aptos" w:cs="Aptos"/>
          <w:sz w:val="24"/>
          <w:szCs w:val="24"/>
        </w:rPr>
      </w:pPr>
      <w:r w:rsidRPr="001A69E7">
        <w:rPr>
          <w:rFonts w:ascii="Aptos" w:eastAsia="Aptos" w:hAnsi="Aptos" w:cs="Aptos"/>
          <w:sz w:val="24"/>
          <w:szCs w:val="24"/>
        </w:rPr>
        <w:t>Define success metrics and use data to guide decisions</w:t>
      </w:r>
      <w:r w:rsidRPr="001A69E7">
        <w:rPr>
          <w:rFonts w:ascii="Aptos" w:eastAsia="Aptos" w:hAnsi="Aptos" w:cs="Aptos"/>
          <w:sz w:val="24"/>
          <w:szCs w:val="24"/>
        </w:rPr>
        <w:t>.</w:t>
      </w:r>
    </w:p>
    <w:p w14:paraId="3FCEF923" w14:textId="7D27A7E4" w:rsidR="001A69E7" w:rsidRPr="001A69E7" w:rsidRDefault="001A69E7" w:rsidP="001A69E7">
      <w:pPr>
        <w:pStyle w:val="ListParagraph"/>
        <w:numPr>
          <w:ilvl w:val="0"/>
          <w:numId w:val="6"/>
        </w:numPr>
        <w:shd w:val="clear" w:color="auto" w:fill="FFFFFF"/>
        <w:jc w:val="both"/>
        <w:rPr>
          <w:rFonts w:ascii="Aptos" w:eastAsia="Aptos" w:hAnsi="Aptos" w:cs="Aptos"/>
          <w:sz w:val="24"/>
          <w:szCs w:val="24"/>
        </w:rPr>
      </w:pPr>
      <w:r w:rsidRPr="001A69E7">
        <w:rPr>
          <w:rFonts w:ascii="Aptos" w:eastAsia="Aptos" w:hAnsi="Aptos" w:cs="Aptos"/>
          <w:sz w:val="24"/>
          <w:szCs w:val="24"/>
        </w:rPr>
        <w:t>Support go-to-market when tied to product</w:t>
      </w:r>
      <w:r w:rsidRPr="001A69E7">
        <w:rPr>
          <w:rFonts w:ascii="Aptos" w:eastAsia="Aptos" w:hAnsi="Aptos" w:cs="Aptos"/>
          <w:sz w:val="24"/>
          <w:szCs w:val="24"/>
        </w:rPr>
        <w:t>.</w:t>
      </w:r>
    </w:p>
    <w:p w14:paraId="5652391C" w14:textId="7560C1CC" w:rsidR="001A69E7" w:rsidRPr="001A69E7" w:rsidRDefault="001A69E7" w:rsidP="001A69E7">
      <w:pPr>
        <w:pStyle w:val="ListParagraph"/>
        <w:numPr>
          <w:ilvl w:val="0"/>
          <w:numId w:val="6"/>
        </w:numPr>
        <w:shd w:val="clear" w:color="auto" w:fill="FFFFFF"/>
        <w:jc w:val="both"/>
        <w:rPr>
          <w:rFonts w:ascii="Aptos" w:eastAsia="Aptos" w:hAnsi="Aptos" w:cs="Aptos"/>
          <w:sz w:val="24"/>
          <w:szCs w:val="24"/>
        </w:rPr>
      </w:pPr>
      <w:r w:rsidRPr="001A69E7">
        <w:rPr>
          <w:rFonts w:ascii="Aptos" w:eastAsia="Aptos" w:hAnsi="Aptos" w:cs="Aptos"/>
          <w:sz w:val="24"/>
          <w:szCs w:val="24"/>
        </w:rPr>
        <w:t>Drive alignment and decision-making across teams</w:t>
      </w:r>
      <w:r w:rsidRPr="001A69E7">
        <w:rPr>
          <w:rFonts w:ascii="Aptos" w:eastAsia="Aptos" w:hAnsi="Aptos" w:cs="Aptos"/>
          <w:sz w:val="24"/>
          <w:szCs w:val="24"/>
        </w:rPr>
        <w:t>.</w:t>
      </w:r>
    </w:p>
    <w:p w14:paraId="6C21AA31" w14:textId="1BF7A593" w:rsidR="004A1D0E" w:rsidRPr="001A69E7" w:rsidRDefault="001A69E7" w:rsidP="001A69E7">
      <w:pPr>
        <w:pStyle w:val="ListParagraph"/>
        <w:numPr>
          <w:ilvl w:val="0"/>
          <w:numId w:val="6"/>
        </w:numPr>
        <w:shd w:val="clear" w:color="auto" w:fill="FFFFFF"/>
        <w:jc w:val="both"/>
        <w:rPr>
          <w:rFonts w:ascii="Aptos" w:eastAsia="Aptos" w:hAnsi="Aptos" w:cs="Aptos"/>
          <w:sz w:val="24"/>
          <w:szCs w:val="24"/>
        </w:rPr>
      </w:pPr>
      <w:r w:rsidRPr="001A69E7">
        <w:rPr>
          <w:rFonts w:ascii="Aptos" w:eastAsia="Aptos" w:hAnsi="Aptos" w:cs="Aptos"/>
          <w:sz w:val="24"/>
          <w:szCs w:val="24"/>
        </w:rPr>
        <w:t>Own execution, outcomes, and product accountability</w:t>
      </w:r>
      <w:r w:rsidRPr="001A69E7">
        <w:rPr>
          <w:rFonts w:ascii="Aptos" w:eastAsia="Aptos" w:hAnsi="Aptos" w:cs="Aptos"/>
          <w:sz w:val="24"/>
          <w:szCs w:val="24"/>
        </w:rPr>
        <w:t>.</w:t>
      </w:r>
    </w:p>
    <w:p w14:paraId="00000035" w14:textId="77777777" w:rsidR="008B7DD5" w:rsidRPr="001A69E7" w:rsidRDefault="008B7DD5" w:rsidP="001A69E7">
      <w:pPr>
        <w:shd w:val="clear" w:color="auto" w:fill="FFFFFF"/>
        <w:jc w:val="both"/>
        <w:rPr>
          <w:rFonts w:ascii="Aptos" w:eastAsia="Aptos" w:hAnsi="Aptos" w:cs="Aptos"/>
          <w:b/>
          <w:bCs/>
          <w:color w:val="00B0F0"/>
          <w:sz w:val="24"/>
          <w:szCs w:val="24"/>
        </w:rPr>
      </w:pPr>
      <w:bookmarkStart w:id="0" w:name="_heading=h.htmhr89lt9q" w:colFirst="0" w:colLast="0"/>
      <w:bookmarkEnd w:id="0"/>
    </w:p>
    <w:p w14:paraId="00000036" w14:textId="77777777" w:rsidR="008B7DD5" w:rsidRPr="001A69E7" w:rsidRDefault="00000000" w:rsidP="001A69E7">
      <w:pPr>
        <w:shd w:val="clear" w:color="auto" w:fill="FFFFFF"/>
        <w:jc w:val="both"/>
        <w:rPr>
          <w:rFonts w:ascii="Aptos" w:eastAsia="Aptos" w:hAnsi="Aptos" w:cs="Aptos"/>
          <w:b/>
          <w:bCs/>
          <w:color w:val="00B0F0"/>
          <w:sz w:val="24"/>
          <w:szCs w:val="24"/>
        </w:rPr>
      </w:pPr>
      <w:r w:rsidRPr="001A69E7">
        <w:rPr>
          <w:rFonts w:ascii="Aptos" w:eastAsia="Aptos" w:hAnsi="Aptos" w:cs="Aptos"/>
          <w:b/>
          <w:bCs/>
          <w:color w:val="00B0F0"/>
          <w:sz w:val="24"/>
          <w:szCs w:val="24"/>
        </w:rPr>
        <w:t>Requirements</w:t>
      </w:r>
    </w:p>
    <w:p w14:paraId="10F3D088" w14:textId="5D138B0B" w:rsidR="001A69E7" w:rsidRPr="001A69E7" w:rsidRDefault="001A69E7" w:rsidP="001A69E7">
      <w:pPr>
        <w:pStyle w:val="ListParagraph"/>
        <w:numPr>
          <w:ilvl w:val="0"/>
          <w:numId w:val="6"/>
        </w:numPr>
        <w:shd w:val="clear" w:color="auto" w:fill="FFFFFF"/>
        <w:jc w:val="both"/>
        <w:rPr>
          <w:rFonts w:ascii="Aptos" w:eastAsia="Aptos" w:hAnsi="Aptos" w:cs="Aptos"/>
          <w:sz w:val="24"/>
          <w:szCs w:val="24"/>
        </w:rPr>
      </w:pPr>
      <w:r w:rsidRPr="001A69E7">
        <w:rPr>
          <w:rFonts w:ascii="Aptos" w:eastAsia="Aptos" w:hAnsi="Aptos" w:cs="Aptos"/>
          <w:sz w:val="24"/>
          <w:szCs w:val="24"/>
        </w:rPr>
        <w:t>4+ years of Product Management experience in B2B SaaS</w:t>
      </w:r>
      <w:r w:rsidRPr="001A69E7">
        <w:rPr>
          <w:rFonts w:ascii="Aptos" w:eastAsia="Aptos" w:hAnsi="Aptos" w:cs="Aptos"/>
          <w:sz w:val="24"/>
          <w:szCs w:val="24"/>
        </w:rPr>
        <w:t>.</w:t>
      </w:r>
    </w:p>
    <w:p w14:paraId="06B7A485" w14:textId="51CA0A73" w:rsidR="001A69E7" w:rsidRPr="001A69E7" w:rsidRDefault="001A69E7" w:rsidP="001A69E7">
      <w:pPr>
        <w:pStyle w:val="ListParagraph"/>
        <w:numPr>
          <w:ilvl w:val="0"/>
          <w:numId w:val="6"/>
        </w:numPr>
        <w:shd w:val="clear" w:color="auto" w:fill="FFFFFF"/>
        <w:jc w:val="both"/>
        <w:rPr>
          <w:rFonts w:ascii="Aptos" w:eastAsia="Aptos" w:hAnsi="Aptos" w:cs="Aptos"/>
          <w:sz w:val="24"/>
          <w:szCs w:val="24"/>
        </w:rPr>
      </w:pPr>
      <w:r w:rsidRPr="001A69E7">
        <w:rPr>
          <w:rFonts w:ascii="Aptos" w:eastAsia="Aptos" w:hAnsi="Aptos" w:cs="Aptos"/>
          <w:sz w:val="24"/>
          <w:szCs w:val="24"/>
        </w:rPr>
        <w:t>Experience in payments, fintech, merchant services, gateways, or related products</w:t>
      </w:r>
      <w:r w:rsidRPr="001A69E7">
        <w:rPr>
          <w:rFonts w:ascii="Aptos" w:eastAsia="Aptos" w:hAnsi="Aptos" w:cs="Aptos"/>
          <w:sz w:val="24"/>
          <w:szCs w:val="24"/>
        </w:rPr>
        <w:t>.</w:t>
      </w:r>
    </w:p>
    <w:p w14:paraId="17E3170A" w14:textId="4EFFB55E" w:rsidR="001A69E7" w:rsidRPr="001A69E7" w:rsidRDefault="001A69E7" w:rsidP="001A69E7">
      <w:pPr>
        <w:pStyle w:val="ListParagraph"/>
        <w:numPr>
          <w:ilvl w:val="0"/>
          <w:numId w:val="6"/>
        </w:numPr>
        <w:shd w:val="clear" w:color="auto" w:fill="FFFFFF"/>
        <w:jc w:val="both"/>
        <w:rPr>
          <w:rFonts w:ascii="Aptos" w:eastAsia="Aptos" w:hAnsi="Aptos" w:cs="Aptos"/>
          <w:sz w:val="24"/>
          <w:szCs w:val="24"/>
        </w:rPr>
      </w:pPr>
      <w:r w:rsidRPr="001A69E7">
        <w:rPr>
          <w:rFonts w:ascii="Aptos" w:eastAsia="Aptos" w:hAnsi="Aptos" w:cs="Aptos"/>
          <w:sz w:val="24"/>
          <w:szCs w:val="24"/>
        </w:rPr>
        <w:t>Hands-on product management experience</w:t>
      </w:r>
      <w:r w:rsidRPr="001A69E7">
        <w:rPr>
          <w:rFonts w:ascii="Aptos" w:eastAsia="Aptos" w:hAnsi="Aptos" w:cs="Aptos"/>
          <w:sz w:val="24"/>
          <w:szCs w:val="24"/>
        </w:rPr>
        <w:t>.</w:t>
      </w:r>
    </w:p>
    <w:p w14:paraId="2425CE0A" w14:textId="42DDBDF3" w:rsidR="001A69E7" w:rsidRPr="001A69E7" w:rsidRDefault="001A69E7" w:rsidP="001A69E7">
      <w:pPr>
        <w:pStyle w:val="ListParagraph"/>
        <w:numPr>
          <w:ilvl w:val="0"/>
          <w:numId w:val="6"/>
        </w:numPr>
        <w:shd w:val="clear" w:color="auto" w:fill="FFFFFF"/>
        <w:jc w:val="both"/>
        <w:rPr>
          <w:rFonts w:ascii="Aptos" w:eastAsia="Aptos" w:hAnsi="Aptos" w:cs="Aptos"/>
          <w:sz w:val="24"/>
          <w:szCs w:val="24"/>
        </w:rPr>
      </w:pPr>
      <w:r w:rsidRPr="001A69E7">
        <w:rPr>
          <w:rFonts w:ascii="Aptos" w:eastAsia="Aptos" w:hAnsi="Aptos" w:cs="Aptos"/>
          <w:sz w:val="24"/>
          <w:szCs w:val="24"/>
        </w:rPr>
        <w:t>Experience owning products end-to-end</w:t>
      </w:r>
      <w:r w:rsidRPr="001A69E7">
        <w:rPr>
          <w:rFonts w:ascii="Aptos" w:eastAsia="Aptos" w:hAnsi="Aptos" w:cs="Aptos"/>
          <w:sz w:val="24"/>
          <w:szCs w:val="24"/>
        </w:rPr>
        <w:t>.</w:t>
      </w:r>
    </w:p>
    <w:p w14:paraId="25AB9CE4" w14:textId="4FCCF535" w:rsidR="001A69E7" w:rsidRPr="001A69E7" w:rsidRDefault="001A69E7" w:rsidP="001A69E7">
      <w:pPr>
        <w:pStyle w:val="ListParagraph"/>
        <w:numPr>
          <w:ilvl w:val="0"/>
          <w:numId w:val="6"/>
        </w:numPr>
        <w:shd w:val="clear" w:color="auto" w:fill="FFFFFF"/>
        <w:jc w:val="both"/>
        <w:rPr>
          <w:rFonts w:ascii="Aptos" w:eastAsia="Aptos" w:hAnsi="Aptos" w:cs="Aptos"/>
          <w:sz w:val="24"/>
          <w:szCs w:val="24"/>
        </w:rPr>
      </w:pPr>
      <w:r w:rsidRPr="001A69E7">
        <w:rPr>
          <w:rFonts w:ascii="Aptos" w:eastAsia="Aptos" w:hAnsi="Aptos" w:cs="Aptos"/>
          <w:sz w:val="24"/>
          <w:szCs w:val="24"/>
        </w:rPr>
        <w:t>Experience owning execution and outcomes</w:t>
      </w:r>
      <w:r w:rsidRPr="001A69E7">
        <w:rPr>
          <w:rFonts w:ascii="Aptos" w:eastAsia="Aptos" w:hAnsi="Aptos" w:cs="Aptos"/>
          <w:sz w:val="24"/>
          <w:szCs w:val="24"/>
        </w:rPr>
        <w:t>.</w:t>
      </w:r>
    </w:p>
    <w:p w14:paraId="4AD6E3A9" w14:textId="04E7DB9B" w:rsidR="001A69E7" w:rsidRPr="001A69E7" w:rsidRDefault="001A69E7" w:rsidP="001A69E7">
      <w:pPr>
        <w:pStyle w:val="ListParagraph"/>
        <w:numPr>
          <w:ilvl w:val="0"/>
          <w:numId w:val="6"/>
        </w:numPr>
        <w:shd w:val="clear" w:color="auto" w:fill="FFFFFF"/>
        <w:jc w:val="both"/>
        <w:rPr>
          <w:rFonts w:ascii="Aptos" w:eastAsia="Aptos" w:hAnsi="Aptos" w:cs="Aptos"/>
          <w:sz w:val="24"/>
          <w:szCs w:val="24"/>
        </w:rPr>
      </w:pPr>
      <w:r w:rsidRPr="001A69E7">
        <w:rPr>
          <w:rFonts w:ascii="Aptos" w:eastAsia="Aptos" w:hAnsi="Aptos" w:cs="Aptos"/>
          <w:sz w:val="24"/>
          <w:szCs w:val="24"/>
        </w:rPr>
        <w:t>Strong product design sense and ability to identify UX issues</w:t>
      </w:r>
      <w:r w:rsidRPr="001A69E7">
        <w:rPr>
          <w:rFonts w:ascii="Aptos" w:eastAsia="Aptos" w:hAnsi="Aptos" w:cs="Aptos"/>
          <w:sz w:val="24"/>
          <w:szCs w:val="24"/>
        </w:rPr>
        <w:t>.</w:t>
      </w:r>
    </w:p>
    <w:p w14:paraId="7138EDF3" w14:textId="4DE08B9F" w:rsidR="001A69E7" w:rsidRPr="001A69E7" w:rsidRDefault="001A69E7" w:rsidP="001A69E7">
      <w:pPr>
        <w:pStyle w:val="ListParagraph"/>
        <w:numPr>
          <w:ilvl w:val="0"/>
          <w:numId w:val="6"/>
        </w:numPr>
        <w:shd w:val="clear" w:color="auto" w:fill="FFFFFF"/>
        <w:jc w:val="both"/>
        <w:rPr>
          <w:rFonts w:ascii="Aptos" w:eastAsia="Aptos" w:hAnsi="Aptos" w:cs="Aptos"/>
          <w:sz w:val="24"/>
          <w:szCs w:val="24"/>
        </w:rPr>
      </w:pPr>
      <w:r w:rsidRPr="001A69E7">
        <w:rPr>
          <w:rFonts w:ascii="Aptos" w:eastAsia="Aptos" w:hAnsi="Aptos" w:cs="Aptos"/>
          <w:sz w:val="24"/>
          <w:szCs w:val="24"/>
        </w:rPr>
        <w:t>Experience writing product requirements, user stories, and acceptance criteria</w:t>
      </w:r>
      <w:r w:rsidRPr="001A69E7">
        <w:rPr>
          <w:rFonts w:ascii="Aptos" w:eastAsia="Aptos" w:hAnsi="Aptos" w:cs="Aptos"/>
          <w:sz w:val="24"/>
          <w:szCs w:val="24"/>
        </w:rPr>
        <w:t>.</w:t>
      </w:r>
    </w:p>
    <w:p w14:paraId="4DE1D6F9" w14:textId="3A592316" w:rsidR="001A69E7" w:rsidRPr="001A69E7" w:rsidRDefault="001A69E7" w:rsidP="001A69E7">
      <w:pPr>
        <w:pStyle w:val="ListParagraph"/>
        <w:numPr>
          <w:ilvl w:val="0"/>
          <w:numId w:val="6"/>
        </w:numPr>
        <w:shd w:val="clear" w:color="auto" w:fill="FFFFFF"/>
        <w:jc w:val="both"/>
        <w:rPr>
          <w:rFonts w:ascii="Aptos" w:eastAsia="Aptos" w:hAnsi="Aptos" w:cs="Aptos"/>
          <w:sz w:val="24"/>
          <w:szCs w:val="24"/>
        </w:rPr>
      </w:pPr>
      <w:r w:rsidRPr="001A69E7">
        <w:rPr>
          <w:rFonts w:ascii="Aptos" w:eastAsia="Aptos" w:hAnsi="Aptos" w:cs="Aptos"/>
          <w:sz w:val="24"/>
          <w:szCs w:val="24"/>
        </w:rPr>
        <w:t>Experience managing multiple workstreams and roadmaps</w:t>
      </w:r>
      <w:r w:rsidRPr="001A69E7">
        <w:rPr>
          <w:rFonts w:ascii="Aptos" w:eastAsia="Aptos" w:hAnsi="Aptos" w:cs="Aptos"/>
          <w:sz w:val="24"/>
          <w:szCs w:val="24"/>
        </w:rPr>
        <w:t>.</w:t>
      </w:r>
    </w:p>
    <w:p w14:paraId="68DB89EA" w14:textId="08A3D20C" w:rsidR="001A69E7" w:rsidRPr="001A69E7" w:rsidRDefault="001A69E7" w:rsidP="001A69E7">
      <w:pPr>
        <w:pStyle w:val="ListParagraph"/>
        <w:numPr>
          <w:ilvl w:val="0"/>
          <w:numId w:val="6"/>
        </w:numPr>
        <w:shd w:val="clear" w:color="auto" w:fill="FFFFFF"/>
        <w:jc w:val="both"/>
        <w:rPr>
          <w:rFonts w:ascii="Aptos" w:eastAsia="Aptos" w:hAnsi="Aptos" w:cs="Aptos"/>
          <w:sz w:val="24"/>
          <w:szCs w:val="24"/>
        </w:rPr>
      </w:pPr>
      <w:r w:rsidRPr="001A69E7">
        <w:rPr>
          <w:rFonts w:ascii="Aptos" w:eastAsia="Aptos" w:hAnsi="Aptos" w:cs="Aptos"/>
          <w:sz w:val="24"/>
          <w:szCs w:val="24"/>
        </w:rPr>
        <w:t>Strong analytical and data-driven decision-making skills</w:t>
      </w:r>
      <w:r w:rsidRPr="001A69E7">
        <w:rPr>
          <w:rFonts w:ascii="Aptos" w:eastAsia="Aptos" w:hAnsi="Aptos" w:cs="Aptos"/>
          <w:sz w:val="24"/>
          <w:szCs w:val="24"/>
        </w:rPr>
        <w:t>.</w:t>
      </w:r>
    </w:p>
    <w:p w14:paraId="5AA4E1D1" w14:textId="0FBDBBAD" w:rsidR="001A69E7" w:rsidRPr="001A69E7" w:rsidRDefault="001A69E7" w:rsidP="001A69E7">
      <w:pPr>
        <w:pStyle w:val="ListParagraph"/>
        <w:numPr>
          <w:ilvl w:val="0"/>
          <w:numId w:val="6"/>
        </w:numPr>
        <w:shd w:val="clear" w:color="auto" w:fill="FFFFFF"/>
        <w:jc w:val="both"/>
        <w:rPr>
          <w:rFonts w:ascii="Aptos" w:eastAsia="Aptos" w:hAnsi="Aptos" w:cs="Aptos"/>
          <w:sz w:val="24"/>
          <w:szCs w:val="24"/>
        </w:rPr>
      </w:pPr>
      <w:r w:rsidRPr="001A69E7">
        <w:rPr>
          <w:rFonts w:ascii="Aptos" w:eastAsia="Aptos" w:hAnsi="Aptos" w:cs="Aptos"/>
          <w:sz w:val="24"/>
          <w:szCs w:val="24"/>
        </w:rPr>
        <w:t>Experience working closely with engineering teams</w:t>
      </w:r>
      <w:r w:rsidRPr="001A69E7">
        <w:rPr>
          <w:rFonts w:ascii="Aptos" w:eastAsia="Aptos" w:hAnsi="Aptos" w:cs="Aptos"/>
          <w:sz w:val="24"/>
          <w:szCs w:val="24"/>
        </w:rPr>
        <w:t>.</w:t>
      </w:r>
    </w:p>
    <w:p w14:paraId="780D5EF8" w14:textId="7CD5A0DA" w:rsidR="001A69E7" w:rsidRPr="001A69E7" w:rsidRDefault="001A69E7" w:rsidP="001A69E7">
      <w:pPr>
        <w:pStyle w:val="ListParagraph"/>
        <w:numPr>
          <w:ilvl w:val="0"/>
          <w:numId w:val="6"/>
        </w:numPr>
        <w:shd w:val="clear" w:color="auto" w:fill="FFFFFF"/>
        <w:jc w:val="both"/>
        <w:rPr>
          <w:rFonts w:ascii="Aptos" w:eastAsia="Aptos" w:hAnsi="Aptos" w:cs="Aptos"/>
          <w:sz w:val="24"/>
          <w:szCs w:val="24"/>
        </w:rPr>
      </w:pPr>
      <w:r w:rsidRPr="001A69E7">
        <w:rPr>
          <w:rFonts w:ascii="Aptos" w:eastAsia="Aptos" w:hAnsi="Aptos" w:cs="Aptos"/>
          <w:sz w:val="24"/>
          <w:szCs w:val="24"/>
        </w:rPr>
        <w:t>Ability to evaluate product features, workflows, and functionality</w:t>
      </w:r>
      <w:r w:rsidRPr="001A69E7">
        <w:rPr>
          <w:rFonts w:ascii="Aptos" w:eastAsia="Aptos" w:hAnsi="Aptos" w:cs="Aptos"/>
          <w:sz w:val="24"/>
          <w:szCs w:val="24"/>
        </w:rPr>
        <w:t>.</w:t>
      </w:r>
    </w:p>
    <w:p w14:paraId="275621AD" w14:textId="2A88D690" w:rsidR="001A69E7" w:rsidRPr="001A69E7" w:rsidRDefault="001A69E7" w:rsidP="001A69E7">
      <w:pPr>
        <w:pStyle w:val="ListParagraph"/>
        <w:numPr>
          <w:ilvl w:val="0"/>
          <w:numId w:val="6"/>
        </w:numPr>
        <w:shd w:val="clear" w:color="auto" w:fill="FFFFFF"/>
        <w:jc w:val="both"/>
        <w:rPr>
          <w:rFonts w:ascii="Aptos" w:eastAsia="Aptos" w:hAnsi="Aptos" w:cs="Aptos"/>
          <w:sz w:val="24"/>
          <w:szCs w:val="24"/>
        </w:rPr>
      </w:pPr>
      <w:r w:rsidRPr="001A69E7">
        <w:rPr>
          <w:rFonts w:ascii="Aptos" w:eastAsia="Aptos" w:hAnsi="Aptos" w:cs="Aptos"/>
          <w:sz w:val="24"/>
          <w:szCs w:val="24"/>
        </w:rPr>
        <w:t>Experience shipping products with measurable outcomes</w:t>
      </w:r>
      <w:r w:rsidRPr="001A69E7">
        <w:rPr>
          <w:rFonts w:ascii="Aptos" w:eastAsia="Aptos" w:hAnsi="Aptos" w:cs="Aptos"/>
          <w:sz w:val="24"/>
          <w:szCs w:val="24"/>
        </w:rPr>
        <w:t>.</w:t>
      </w:r>
    </w:p>
    <w:p w14:paraId="77E99E99" w14:textId="5E9C2675" w:rsidR="001A69E7" w:rsidRPr="001A69E7" w:rsidRDefault="001A69E7" w:rsidP="001A69E7">
      <w:pPr>
        <w:pStyle w:val="ListParagraph"/>
        <w:numPr>
          <w:ilvl w:val="0"/>
          <w:numId w:val="6"/>
        </w:numPr>
        <w:shd w:val="clear" w:color="auto" w:fill="FFFFFF"/>
        <w:jc w:val="both"/>
        <w:rPr>
          <w:rFonts w:ascii="Aptos" w:eastAsia="Aptos" w:hAnsi="Aptos" w:cs="Aptos"/>
          <w:sz w:val="24"/>
          <w:szCs w:val="24"/>
        </w:rPr>
      </w:pPr>
      <w:r w:rsidRPr="001A69E7">
        <w:rPr>
          <w:rFonts w:ascii="Aptos" w:eastAsia="Aptos" w:hAnsi="Aptos" w:cs="Aptos"/>
          <w:sz w:val="24"/>
          <w:szCs w:val="24"/>
        </w:rPr>
        <w:t>Comfort using AI tools in product workflows</w:t>
      </w:r>
      <w:r w:rsidRPr="001A69E7">
        <w:rPr>
          <w:rFonts w:ascii="Aptos" w:eastAsia="Aptos" w:hAnsi="Aptos" w:cs="Aptos"/>
          <w:sz w:val="24"/>
          <w:szCs w:val="24"/>
        </w:rPr>
        <w:t>.</w:t>
      </w:r>
    </w:p>
    <w:p w14:paraId="5555F136" w14:textId="277C2FAC" w:rsidR="001A69E7" w:rsidRPr="001A69E7" w:rsidRDefault="001A69E7" w:rsidP="001A69E7">
      <w:pPr>
        <w:pStyle w:val="ListParagraph"/>
        <w:numPr>
          <w:ilvl w:val="0"/>
          <w:numId w:val="6"/>
        </w:numPr>
        <w:shd w:val="clear" w:color="auto" w:fill="FFFFFF"/>
        <w:jc w:val="both"/>
        <w:rPr>
          <w:rFonts w:ascii="Aptos" w:eastAsia="Aptos" w:hAnsi="Aptos" w:cs="Aptos"/>
          <w:sz w:val="24"/>
          <w:szCs w:val="24"/>
        </w:rPr>
      </w:pPr>
      <w:r w:rsidRPr="001A69E7">
        <w:rPr>
          <w:rFonts w:ascii="Aptos" w:eastAsia="Aptos" w:hAnsi="Aptos" w:cs="Aptos"/>
          <w:sz w:val="24"/>
          <w:szCs w:val="24"/>
        </w:rPr>
        <w:t>Strong communication and stakeholder management skills</w:t>
      </w:r>
      <w:r w:rsidRPr="001A69E7">
        <w:rPr>
          <w:rFonts w:ascii="Aptos" w:eastAsia="Aptos" w:hAnsi="Aptos" w:cs="Aptos"/>
          <w:sz w:val="24"/>
          <w:szCs w:val="24"/>
        </w:rPr>
        <w:t>.</w:t>
      </w:r>
    </w:p>
    <w:p w14:paraId="71877687" w14:textId="623D92CE" w:rsidR="00C4149C" w:rsidRPr="001A69E7" w:rsidRDefault="001A69E7" w:rsidP="001A69E7">
      <w:pPr>
        <w:pStyle w:val="ListParagraph"/>
        <w:numPr>
          <w:ilvl w:val="0"/>
          <w:numId w:val="6"/>
        </w:numPr>
        <w:shd w:val="clear" w:color="auto" w:fill="FFFFFF"/>
        <w:jc w:val="both"/>
        <w:rPr>
          <w:rFonts w:ascii="Aptos" w:eastAsia="Aptos" w:hAnsi="Aptos" w:cs="Aptos"/>
          <w:sz w:val="24"/>
          <w:szCs w:val="24"/>
        </w:rPr>
      </w:pPr>
      <w:r w:rsidRPr="001A69E7">
        <w:rPr>
          <w:rFonts w:ascii="Aptos" w:eastAsia="Aptos" w:hAnsi="Aptos" w:cs="Aptos"/>
          <w:sz w:val="24"/>
          <w:szCs w:val="24"/>
        </w:rPr>
        <w:t>Bachelor’s degree in Business, Engineering, Computer Science, or related field</w:t>
      </w:r>
      <w:r w:rsidRPr="001A69E7">
        <w:rPr>
          <w:rFonts w:ascii="Aptos" w:eastAsia="Aptos" w:hAnsi="Aptos" w:cs="Aptos"/>
          <w:sz w:val="24"/>
          <w:szCs w:val="24"/>
        </w:rPr>
        <w:t>.</w:t>
      </w:r>
    </w:p>
    <w:p w14:paraId="0000003C" w14:textId="77777777" w:rsidR="008B7DD5" w:rsidRPr="001A69E7" w:rsidRDefault="008B7DD5" w:rsidP="001A69E7">
      <w:pPr>
        <w:shd w:val="clear" w:color="auto" w:fill="FFFFFF"/>
        <w:jc w:val="both"/>
        <w:rPr>
          <w:rFonts w:ascii="Aptos" w:eastAsia="Aptos" w:hAnsi="Aptos" w:cs="Aptos"/>
          <w:b/>
          <w:bCs/>
          <w:color w:val="00B0F0"/>
          <w:sz w:val="24"/>
          <w:szCs w:val="24"/>
        </w:rPr>
      </w:pPr>
    </w:p>
    <w:p w14:paraId="0000003D" w14:textId="77777777" w:rsidR="008B7DD5" w:rsidRPr="001A69E7" w:rsidRDefault="00000000" w:rsidP="001A69E7">
      <w:pPr>
        <w:shd w:val="clear" w:color="auto" w:fill="FFFFFF"/>
        <w:jc w:val="both"/>
        <w:rPr>
          <w:rFonts w:ascii="Aptos" w:eastAsia="Aptos" w:hAnsi="Aptos" w:cs="Aptos"/>
          <w:b/>
          <w:bCs/>
          <w:color w:val="00B0F0"/>
          <w:sz w:val="24"/>
          <w:szCs w:val="24"/>
        </w:rPr>
      </w:pPr>
      <w:r w:rsidRPr="001A69E7">
        <w:rPr>
          <w:rFonts w:ascii="Aptos" w:eastAsia="Aptos" w:hAnsi="Aptos" w:cs="Aptos"/>
          <w:b/>
          <w:bCs/>
          <w:color w:val="00B0F0"/>
          <w:sz w:val="24"/>
          <w:szCs w:val="24"/>
        </w:rPr>
        <w:t>Preferences</w:t>
      </w:r>
    </w:p>
    <w:p w14:paraId="026282C8" w14:textId="21A930DF" w:rsidR="001A69E7" w:rsidRPr="001A69E7" w:rsidRDefault="001A69E7" w:rsidP="001A69E7">
      <w:pPr>
        <w:pStyle w:val="ListParagraph"/>
        <w:numPr>
          <w:ilvl w:val="0"/>
          <w:numId w:val="6"/>
        </w:numPr>
        <w:shd w:val="clear" w:color="auto" w:fill="FFFFFF"/>
        <w:jc w:val="both"/>
        <w:rPr>
          <w:rFonts w:ascii="Aptos" w:eastAsia="Aptos" w:hAnsi="Aptos" w:cs="Aptos"/>
          <w:sz w:val="24"/>
          <w:szCs w:val="24"/>
        </w:rPr>
      </w:pPr>
      <w:r w:rsidRPr="001A69E7">
        <w:rPr>
          <w:rFonts w:ascii="Aptos" w:eastAsia="Aptos" w:hAnsi="Aptos" w:cs="Aptos"/>
          <w:sz w:val="24"/>
          <w:szCs w:val="24"/>
        </w:rPr>
        <w:t>Experience with payment orchestration, gateways, card vaulting, or processing platforms</w:t>
      </w:r>
      <w:r w:rsidRPr="001A69E7">
        <w:rPr>
          <w:rFonts w:ascii="Aptos" w:eastAsia="Aptos" w:hAnsi="Aptos" w:cs="Aptos"/>
          <w:sz w:val="24"/>
          <w:szCs w:val="24"/>
        </w:rPr>
        <w:t>.</w:t>
      </w:r>
    </w:p>
    <w:p w14:paraId="61F4A94B" w14:textId="72C49694" w:rsidR="001A69E7" w:rsidRPr="001A69E7" w:rsidRDefault="001A69E7" w:rsidP="001A69E7">
      <w:pPr>
        <w:pStyle w:val="ListParagraph"/>
        <w:numPr>
          <w:ilvl w:val="0"/>
          <w:numId w:val="6"/>
        </w:numPr>
        <w:shd w:val="clear" w:color="auto" w:fill="FFFFFF"/>
        <w:jc w:val="both"/>
        <w:rPr>
          <w:rFonts w:ascii="Aptos" w:eastAsia="Aptos" w:hAnsi="Aptos" w:cs="Aptos"/>
          <w:sz w:val="24"/>
          <w:szCs w:val="24"/>
        </w:rPr>
      </w:pPr>
      <w:r w:rsidRPr="001A69E7">
        <w:rPr>
          <w:rFonts w:ascii="Aptos" w:eastAsia="Aptos" w:hAnsi="Aptos" w:cs="Aptos"/>
          <w:sz w:val="24"/>
          <w:szCs w:val="24"/>
        </w:rPr>
        <w:t>Familiarity with ecommerce ecosystems and merchant lifecycle</w:t>
      </w:r>
      <w:r w:rsidRPr="001A69E7">
        <w:rPr>
          <w:rFonts w:ascii="Aptos" w:eastAsia="Aptos" w:hAnsi="Aptos" w:cs="Aptos"/>
          <w:sz w:val="24"/>
          <w:szCs w:val="24"/>
        </w:rPr>
        <w:t>.</w:t>
      </w:r>
    </w:p>
    <w:p w14:paraId="364999B5" w14:textId="7AD1951D" w:rsidR="001A69E7" w:rsidRPr="001A69E7" w:rsidRDefault="001A69E7" w:rsidP="001A69E7">
      <w:pPr>
        <w:pStyle w:val="ListParagraph"/>
        <w:numPr>
          <w:ilvl w:val="0"/>
          <w:numId w:val="6"/>
        </w:numPr>
        <w:shd w:val="clear" w:color="auto" w:fill="FFFFFF"/>
        <w:jc w:val="both"/>
        <w:rPr>
          <w:rFonts w:ascii="Aptos" w:eastAsia="Aptos" w:hAnsi="Aptos" w:cs="Aptos"/>
          <w:sz w:val="24"/>
          <w:szCs w:val="24"/>
        </w:rPr>
      </w:pPr>
      <w:r w:rsidRPr="001A69E7">
        <w:rPr>
          <w:rFonts w:ascii="Aptos" w:eastAsia="Aptos" w:hAnsi="Aptos" w:cs="Aptos"/>
          <w:sz w:val="24"/>
          <w:szCs w:val="24"/>
        </w:rPr>
        <w:t>Experience with subscriptions and recurring billing</w:t>
      </w:r>
      <w:r w:rsidRPr="001A69E7">
        <w:rPr>
          <w:rFonts w:ascii="Aptos" w:eastAsia="Aptos" w:hAnsi="Aptos" w:cs="Aptos"/>
          <w:sz w:val="24"/>
          <w:szCs w:val="24"/>
        </w:rPr>
        <w:t>.</w:t>
      </w:r>
    </w:p>
    <w:p w14:paraId="37B73C6F" w14:textId="5552625C" w:rsidR="001A69E7" w:rsidRPr="001A69E7" w:rsidRDefault="001A69E7" w:rsidP="001A69E7">
      <w:pPr>
        <w:pStyle w:val="ListParagraph"/>
        <w:numPr>
          <w:ilvl w:val="0"/>
          <w:numId w:val="6"/>
        </w:numPr>
        <w:shd w:val="clear" w:color="auto" w:fill="FFFFFF"/>
        <w:jc w:val="both"/>
        <w:rPr>
          <w:rFonts w:ascii="Aptos" w:eastAsia="Aptos" w:hAnsi="Aptos" w:cs="Aptos"/>
          <w:sz w:val="24"/>
          <w:szCs w:val="24"/>
        </w:rPr>
      </w:pPr>
      <w:r w:rsidRPr="001A69E7">
        <w:rPr>
          <w:rFonts w:ascii="Aptos" w:eastAsia="Aptos" w:hAnsi="Aptos" w:cs="Aptos"/>
          <w:sz w:val="24"/>
          <w:szCs w:val="24"/>
        </w:rPr>
        <w:t>Experience with APIs, webhooks, integrations, and data pipelines</w:t>
      </w:r>
      <w:r w:rsidRPr="001A69E7">
        <w:rPr>
          <w:rFonts w:ascii="Aptos" w:eastAsia="Aptos" w:hAnsi="Aptos" w:cs="Aptos"/>
          <w:sz w:val="24"/>
          <w:szCs w:val="24"/>
        </w:rPr>
        <w:t>.</w:t>
      </w:r>
    </w:p>
    <w:p w14:paraId="578684B0" w14:textId="549441C1" w:rsidR="001A69E7" w:rsidRPr="001A69E7" w:rsidRDefault="001A69E7" w:rsidP="001A69E7">
      <w:pPr>
        <w:pStyle w:val="ListParagraph"/>
        <w:numPr>
          <w:ilvl w:val="0"/>
          <w:numId w:val="6"/>
        </w:numPr>
        <w:shd w:val="clear" w:color="auto" w:fill="FFFFFF"/>
        <w:jc w:val="both"/>
        <w:rPr>
          <w:rFonts w:ascii="Aptos" w:eastAsia="Aptos" w:hAnsi="Aptos" w:cs="Aptos"/>
          <w:sz w:val="24"/>
          <w:szCs w:val="24"/>
        </w:rPr>
      </w:pPr>
      <w:r w:rsidRPr="001A69E7">
        <w:rPr>
          <w:rFonts w:ascii="Aptos" w:eastAsia="Aptos" w:hAnsi="Aptos" w:cs="Aptos"/>
          <w:sz w:val="24"/>
          <w:szCs w:val="24"/>
        </w:rPr>
        <w:t>Understanding of fraud, risk, and compliance</w:t>
      </w:r>
      <w:r w:rsidRPr="001A69E7">
        <w:rPr>
          <w:rFonts w:ascii="Aptos" w:eastAsia="Aptos" w:hAnsi="Aptos" w:cs="Aptos"/>
          <w:sz w:val="24"/>
          <w:szCs w:val="24"/>
        </w:rPr>
        <w:t>.</w:t>
      </w:r>
    </w:p>
    <w:p w14:paraId="348CAAF9" w14:textId="56AB7D40" w:rsidR="001A69E7" w:rsidRPr="001A69E7" w:rsidRDefault="001A69E7" w:rsidP="001A69E7">
      <w:pPr>
        <w:pStyle w:val="ListParagraph"/>
        <w:numPr>
          <w:ilvl w:val="0"/>
          <w:numId w:val="6"/>
        </w:numPr>
        <w:shd w:val="clear" w:color="auto" w:fill="FFFFFF"/>
        <w:jc w:val="both"/>
        <w:rPr>
          <w:rFonts w:ascii="Aptos" w:eastAsia="Aptos" w:hAnsi="Aptos" w:cs="Aptos"/>
          <w:sz w:val="24"/>
          <w:szCs w:val="24"/>
        </w:rPr>
      </w:pPr>
      <w:r w:rsidRPr="001A69E7">
        <w:rPr>
          <w:rFonts w:ascii="Aptos" w:eastAsia="Aptos" w:hAnsi="Aptos" w:cs="Aptos"/>
          <w:sz w:val="24"/>
          <w:szCs w:val="24"/>
        </w:rPr>
        <w:t>Experience improving checkout flows and conversion rates</w:t>
      </w:r>
      <w:r w:rsidRPr="001A69E7">
        <w:rPr>
          <w:rFonts w:ascii="Aptos" w:eastAsia="Aptos" w:hAnsi="Aptos" w:cs="Aptos"/>
          <w:sz w:val="24"/>
          <w:szCs w:val="24"/>
        </w:rPr>
        <w:t>.</w:t>
      </w:r>
    </w:p>
    <w:p w14:paraId="51F33D6D" w14:textId="0BF0EEEC" w:rsidR="001A69E7" w:rsidRPr="001A69E7" w:rsidRDefault="001A69E7" w:rsidP="001A69E7">
      <w:pPr>
        <w:pStyle w:val="ListParagraph"/>
        <w:numPr>
          <w:ilvl w:val="0"/>
          <w:numId w:val="6"/>
        </w:numPr>
        <w:shd w:val="clear" w:color="auto" w:fill="FFFFFF"/>
        <w:jc w:val="both"/>
        <w:rPr>
          <w:rFonts w:ascii="Aptos" w:eastAsia="Aptos" w:hAnsi="Aptos" w:cs="Aptos"/>
          <w:sz w:val="24"/>
          <w:szCs w:val="24"/>
        </w:rPr>
      </w:pPr>
      <w:r w:rsidRPr="001A69E7">
        <w:rPr>
          <w:rFonts w:ascii="Aptos" w:eastAsia="Aptos" w:hAnsi="Aptos" w:cs="Aptos"/>
          <w:sz w:val="24"/>
          <w:szCs w:val="24"/>
        </w:rPr>
        <w:t>Experience in Agile environments with quarterly planning</w:t>
      </w:r>
      <w:r w:rsidRPr="001A69E7">
        <w:rPr>
          <w:rFonts w:ascii="Aptos" w:eastAsia="Aptos" w:hAnsi="Aptos" w:cs="Aptos"/>
          <w:sz w:val="24"/>
          <w:szCs w:val="24"/>
        </w:rPr>
        <w:t>.</w:t>
      </w:r>
    </w:p>
    <w:p w14:paraId="6DEC9A8F" w14:textId="350A9213" w:rsidR="001A69E7" w:rsidRPr="001A69E7" w:rsidRDefault="001A69E7" w:rsidP="001A69E7">
      <w:pPr>
        <w:pStyle w:val="ListParagraph"/>
        <w:numPr>
          <w:ilvl w:val="0"/>
          <w:numId w:val="6"/>
        </w:numPr>
        <w:shd w:val="clear" w:color="auto" w:fill="FFFFFF"/>
        <w:jc w:val="both"/>
        <w:rPr>
          <w:rFonts w:ascii="Aptos" w:eastAsia="Aptos" w:hAnsi="Aptos" w:cs="Aptos"/>
          <w:sz w:val="24"/>
          <w:szCs w:val="24"/>
        </w:rPr>
      </w:pPr>
      <w:r w:rsidRPr="001A69E7">
        <w:rPr>
          <w:rFonts w:ascii="Aptos" w:eastAsia="Aptos" w:hAnsi="Aptos" w:cs="Aptos"/>
          <w:sz w:val="24"/>
          <w:szCs w:val="24"/>
        </w:rPr>
        <w:t>Familiarity with EOS / Rocks planning</w:t>
      </w:r>
      <w:r w:rsidRPr="001A69E7">
        <w:rPr>
          <w:rFonts w:ascii="Aptos" w:eastAsia="Aptos" w:hAnsi="Aptos" w:cs="Aptos"/>
          <w:sz w:val="24"/>
          <w:szCs w:val="24"/>
        </w:rPr>
        <w:t>.</w:t>
      </w:r>
    </w:p>
    <w:p w14:paraId="70930B90" w14:textId="7192C189" w:rsidR="001A69E7" w:rsidRPr="001A69E7" w:rsidRDefault="001A69E7" w:rsidP="001A69E7">
      <w:pPr>
        <w:pStyle w:val="ListParagraph"/>
        <w:numPr>
          <w:ilvl w:val="0"/>
          <w:numId w:val="6"/>
        </w:numPr>
        <w:shd w:val="clear" w:color="auto" w:fill="FFFFFF"/>
        <w:jc w:val="both"/>
        <w:rPr>
          <w:rFonts w:ascii="Aptos" w:eastAsia="Aptos" w:hAnsi="Aptos" w:cs="Aptos"/>
          <w:sz w:val="24"/>
          <w:szCs w:val="24"/>
        </w:rPr>
      </w:pPr>
      <w:r w:rsidRPr="001A69E7">
        <w:rPr>
          <w:rFonts w:ascii="Aptos" w:eastAsia="Aptos" w:hAnsi="Aptos" w:cs="Aptos"/>
          <w:sz w:val="24"/>
          <w:szCs w:val="24"/>
        </w:rPr>
        <w:t>Knowledge of international payments</w:t>
      </w:r>
      <w:r w:rsidRPr="001A69E7">
        <w:rPr>
          <w:rFonts w:ascii="Aptos" w:eastAsia="Aptos" w:hAnsi="Aptos" w:cs="Aptos"/>
          <w:sz w:val="24"/>
          <w:szCs w:val="24"/>
        </w:rPr>
        <w:t>.</w:t>
      </w:r>
    </w:p>
    <w:p w14:paraId="67391C77" w14:textId="26178E6C" w:rsidR="001A69E7" w:rsidRPr="001A69E7" w:rsidRDefault="001A69E7" w:rsidP="001A69E7">
      <w:pPr>
        <w:pStyle w:val="ListParagraph"/>
        <w:numPr>
          <w:ilvl w:val="0"/>
          <w:numId w:val="6"/>
        </w:numPr>
        <w:shd w:val="clear" w:color="auto" w:fill="FFFFFF"/>
        <w:jc w:val="both"/>
        <w:rPr>
          <w:rFonts w:ascii="Aptos" w:eastAsia="Aptos" w:hAnsi="Aptos" w:cs="Aptos"/>
          <w:sz w:val="24"/>
          <w:szCs w:val="24"/>
        </w:rPr>
      </w:pPr>
      <w:r w:rsidRPr="001A69E7">
        <w:rPr>
          <w:rFonts w:ascii="Aptos" w:eastAsia="Aptos" w:hAnsi="Aptos" w:cs="Aptos"/>
          <w:sz w:val="24"/>
          <w:szCs w:val="24"/>
        </w:rPr>
        <w:t>MBA or advanced degree</w:t>
      </w:r>
      <w:r w:rsidRPr="001A69E7">
        <w:rPr>
          <w:rFonts w:ascii="Aptos" w:eastAsia="Aptos" w:hAnsi="Aptos" w:cs="Aptos"/>
          <w:sz w:val="24"/>
          <w:szCs w:val="24"/>
        </w:rPr>
        <w:t>.</w:t>
      </w:r>
    </w:p>
    <w:p w14:paraId="5B748F45" w14:textId="70BF7D34" w:rsidR="001A69E7" w:rsidRPr="001A69E7" w:rsidRDefault="001A69E7" w:rsidP="001A69E7">
      <w:pPr>
        <w:pStyle w:val="ListParagraph"/>
        <w:numPr>
          <w:ilvl w:val="0"/>
          <w:numId w:val="6"/>
        </w:numPr>
        <w:shd w:val="clear" w:color="auto" w:fill="FFFFFF"/>
        <w:jc w:val="both"/>
        <w:rPr>
          <w:rFonts w:ascii="Aptos" w:eastAsia="Aptos" w:hAnsi="Aptos" w:cs="Aptos"/>
          <w:sz w:val="24"/>
          <w:szCs w:val="24"/>
        </w:rPr>
      </w:pPr>
      <w:r w:rsidRPr="001A69E7">
        <w:rPr>
          <w:rFonts w:ascii="Aptos" w:eastAsia="Aptos" w:hAnsi="Aptos" w:cs="Aptos"/>
          <w:sz w:val="24"/>
          <w:szCs w:val="24"/>
        </w:rPr>
        <w:t>Experience at a high-growth SaaS or fintech company</w:t>
      </w:r>
      <w:r w:rsidRPr="001A69E7">
        <w:rPr>
          <w:rFonts w:ascii="Aptos" w:eastAsia="Aptos" w:hAnsi="Aptos" w:cs="Aptos"/>
          <w:sz w:val="24"/>
          <w:szCs w:val="24"/>
        </w:rPr>
        <w:t>.</w:t>
      </w:r>
    </w:p>
    <w:p w14:paraId="00000042" w14:textId="7D332807" w:rsidR="008B7DD5" w:rsidRPr="001A69E7" w:rsidRDefault="001A69E7" w:rsidP="001A69E7">
      <w:pPr>
        <w:pStyle w:val="ListParagraph"/>
        <w:numPr>
          <w:ilvl w:val="0"/>
          <w:numId w:val="6"/>
        </w:numPr>
        <w:shd w:val="clear" w:color="auto" w:fill="FFFFFF"/>
        <w:jc w:val="both"/>
        <w:rPr>
          <w:rFonts w:ascii="Aptos" w:eastAsia="Aptos" w:hAnsi="Aptos" w:cs="Aptos"/>
          <w:sz w:val="24"/>
          <w:szCs w:val="24"/>
        </w:rPr>
      </w:pPr>
      <w:r w:rsidRPr="001A69E7">
        <w:rPr>
          <w:rFonts w:ascii="Aptos" w:eastAsia="Aptos" w:hAnsi="Aptos" w:cs="Aptos"/>
          <w:sz w:val="24"/>
          <w:szCs w:val="24"/>
        </w:rPr>
        <w:t>Go-to-market experience tied to product</w:t>
      </w:r>
      <w:r w:rsidRPr="001A69E7">
        <w:rPr>
          <w:rFonts w:ascii="Aptos" w:eastAsia="Aptos" w:hAnsi="Aptos" w:cs="Aptos"/>
          <w:sz w:val="24"/>
          <w:szCs w:val="24"/>
        </w:rPr>
        <w:t>.</w:t>
      </w:r>
    </w:p>
    <w:p w14:paraId="0238BC3B" w14:textId="77777777" w:rsidR="00700344" w:rsidRPr="001A69E7" w:rsidRDefault="00700344" w:rsidP="001A69E7">
      <w:pPr>
        <w:pStyle w:val="ListParagraph"/>
        <w:shd w:val="clear" w:color="auto" w:fill="FFFFFF"/>
        <w:jc w:val="both"/>
        <w:rPr>
          <w:rFonts w:ascii="Aptos" w:eastAsia="Aptos" w:hAnsi="Aptos" w:cs="Aptos"/>
          <w:sz w:val="24"/>
          <w:szCs w:val="24"/>
        </w:rPr>
      </w:pPr>
    </w:p>
    <w:p w14:paraId="00000043" w14:textId="77777777" w:rsidR="008B7DD5" w:rsidRPr="001A69E7" w:rsidRDefault="00000000" w:rsidP="001A69E7">
      <w:pPr>
        <w:shd w:val="clear" w:color="auto" w:fill="FFFFFF"/>
        <w:jc w:val="both"/>
        <w:rPr>
          <w:rFonts w:ascii="Aptos" w:eastAsia="Aptos" w:hAnsi="Aptos" w:cs="Aptos"/>
          <w:color w:val="222222"/>
          <w:sz w:val="24"/>
          <w:szCs w:val="24"/>
        </w:rPr>
      </w:pPr>
      <w:r w:rsidRPr="001A69E7">
        <w:rPr>
          <w:rFonts w:ascii="Aptos" w:eastAsia="Aptos" w:hAnsi="Aptos" w:cs="Aptos"/>
          <w:b/>
          <w:bCs/>
          <w:color w:val="00B0F0"/>
          <w:sz w:val="24"/>
          <w:szCs w:val="24"/>
        </w:rPr>
        <w:t>Miscellaneous</w:t>
      </w:r>
    </w:p>
    <w:p w14:paraId="390ACADF" w14:textId="77777777" w:rsidR="00C924A8" w:rsidRPr="001A69E7" w:rsidRDefault="00C924A8" w:rsidP="001A69E7">
      <w:pPr>
        <w:pStyle w:val="ListParagraph"/>
        <w:numPr>
          <w:ilvl w:val="0"/>
          <w:numId w:val="6"/>
        </w:numPr>
        <w:shd w:val="clear" w:color="auto" w:fill="FFFFFF"/>
        <w:jc w:val="both"/>
        <w:rPr>
          <w:rFonts w:ascii="Aptos" w:eastAsia="Aptos" w:hAnsi="Aptos" w:cs="Aptos"/>
          <w:sz w:val="24"/>
          <w:szCs w:val="24"/>
        </w:rPr>
      </w:pPr>
      <w:r w:rsidRPr="001A69E7">
        <w:rPr>
          <w:rFonts w:ascii="Aptos" w:eastAsia="Aptos" w:hAnsi="Aptos" w:cs="Aptos"/>
          <w:sz w:val="24"/>
          <w:szCs w:val="24"/>
        </w:rPr>
        <w:t>Must be legally authorized to work in the United States.</w:t>
      </w:r>
    </w:p>
    <w:p w14:paraId="0000004A" w14:textId="6E15AF2A" w:rsidR="008B7DD5" w:rsidRPr="001A69E7" w:rsidRDefault="00C924A8" w:rsidP="001A69E7">
      <w:pPr>
        <w:pStyle w:val="ListParagraph"/>
        <w:numPr>
          <w:ilvl w:val="0"/>
          <w:numId w:val="6"/>
        </w:numPr>
        <w:shd w:val="clear" w:color="auto" w:fill="FFFFFF"/>
        <w:jc w:val="both"/>
        <w:rPr>
          <w:rFonts w:ascii="Aptos" w:eastAsia="Aptos" w:hAnsi="Aptos" w:cs="Aptos"/>
          <w:sz w:val="24"/>
          <w:szCs w:val="24"/>
        </w:rPr>
      </w:pPr>
      <w:r w:rsidRPr="001A69E7">
        <w:rPr>
          <w:rFonts w:ascii="Aptos" w:eastAsia="Aptos" w:hAnsi="Aptos" w:cs="Aptos"/>
          <w:sz w:val="24"/>
          <w:szCs w:val="24"/>
        </w:rPr>
        <w:t>Visa sponsorship not available.</w:t>
      </w:r>
    </w:p>
    <w:p w14:paraId="0533A2D5" w14:textId="77777777" w:rsidR="001A69E7" w:rsidRPr="001A69E7" w:rsidRDefault="001A69E7" w:rsidP="001A69E7">
      <w:pPr>
        <w:pStyle w:val="ListParagraph"/>
        <w:numPr>
          <w:ilvl w:val="0"/>
          <w:numId w:val="6"/>
        </w:numPr>
        <w:shd w:val="clear" w:color="auto" w:fill="FFFFFF"/>
        <w:jc w:val="both"/>
        <w:rPr>
          <w:rFonts w:ascii="Aptos" w:eastAsia="Aptos" w:hAnsi="Aptos" w:cs="Aptos"/>
          <w:sz w:val="24"/>
          <w:szCs w:val="24"/>
        </w:rPr>
      </w:pPr>
      <w:r w:rsidRPr="001A69E7">
        <w:rPr>
          <w:rFonts w:ascii="Aptos" w:eastAsia="Aptos" w:hAnsi="Aptos" w:cs="Aptos"/>
          <w:sz w:val="24"/>
          <w:szCs w:val="24"/>
        </w:rPr>
        <w:t>Onsite preferred. Open to hybrid.</w:t>
      </w:r>
    </w:p>
    <w:p w14:paraId="3D6C7111" w14:textId="3B6AF59E" w:rsidR="00C4149C" w:rsidRPr="001A69E7" w:rsidRDefault="001A69E7" w:rsidP="001A69E7">
      <w:pPr>
        <w:pStyle w:val="ListParagraph"/>
        <w:numPr>
          <w:ilvl w:val="0"/>
          <w:numId w:val="6"/>
        </w:numPr>
        <w:shd w:val="clear" w:color="auto" w:fill="FFFFFF"/>
        <w:jc w:val="both"/>
        <w:rPr>
          <w:rFonts w:ascii="Aptos" w:eastAsia="Aptos" w:hAnsi="Aptos" w:cs="Aptos"/>
          <w:sz w:val="24"/>
          <w:szCs w:val="24"/>
        </w:rPr>
      </w:pPr>
      <w:r w:rsidRPr="001A69E7">
        <w:rPr>
          <w:rFonts w:ascii="Aptos" w:eastAsia="Aptos" w:hAnsi="Aptos" w:cs="Aptos"/>
          <w:sz w:val="24"/>
          <w:szCs w:val="24"/>
        </w:rPr>
        <w:t>Individual contributor role</w:t>
      </w:r>
      <w:r w:rsidR="00700344" w:rsidRPr="001A69E7">
        <w:rPr>
          <w:rFonts w:ascii="Aptos" w:eastAsia="Aptos" w:hAnsi="Aptos" w:cs="Aptos"/>
          <w:sz w:val="24"/>
          <w:szCs w:val="24"/>
        </w:rPr>
        <w:t>.</w:t>
      </w:r>
    </w:p>
    <w:sectPr w:rsidR="00C4149C" w:rsidRPr="001A69E7">
      <w:pgSz w:w="12240" w:h="15840"/>
      <w:pgMar w:top="720" w:right="720" w:bottom="720" w:left="72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embedRegular r:id="rId1" w:fontKey="{A4CA9AEC-8D75-4DA2-AE08-DBBA320726F0}"/>
  </w:font>
  <w:font w:name="Aptos">
    <w:charset w:val="00"/>
    <w:family w:val="swiss"/>
    <w:pitch w:val="variable"/>
    <w:sig w:usb0="20000287" w:usb1="00000003" w:usb2="00000000" w:usb3="00000000" w:csb0="0000019F" w:csb1="00000000"/>
    <w:embedRegular r:id="rId2" w:fontKey="{87B2C4B0-5529-46FD-AA46-724CA9CDF309}"/>
    <w:embedBold r:id="rId3" w:fontKey="{3CF8F819-C62F-4E7F-A453-5D35E53F2AC1}"/>
  </w:font>
  <w:font w:name="Arial">
    <w:panose1 w:val="020B0604020202020204"/>
    <w:charset w:val="00"/>
    <w:family w:val="swiss"/>
    <w:pitch w:val="variable"/>
    <w:sig w:usb0="E0002EFF" w:usb1="C000785B" w:usb2="00000009" w:usb3="00000000" w:csb0="000001FF" w:csb1="00000000"/>
  </w:font>
  <w:font w:name="Aparajita">
    <w:charset w:val="00"/>
    <w:family w:val="roman"/>
    <w:pitch w:val="variable"/>
    <w:sig w:usb0="00008003" w:usb1="00000000" w:usb2="00000000" w:usb3="00000000" w:csb0="00000001" w:csb1="00000000"/>
    <w:embedRegular r:id="rId4" w:fontKey="{A0FE8839-907C-4725-811E-789CA4EE401A}"/>
  </w:font>
  <w:font w:name="Calibri">
    <w:panose1 w:val="020F0502020204030204"/>
    <w:charset w:val="00"/>
    <w:family w:val="swiss"/>
    <w:pitch w:val="variable"/>
    <w:sig w:usb0="E4002EFF" w:usb1="C200247B" w:usb2="00000009" w:usb3="00000000" w:csb0="000001FF" w:csb1="00000000"/>
    <w:embedRegular r:id="rId5" w:fontKey="{2F968ADE-FC43-4C8F-B956-9D70588ABEC0}"/>
    <w:embedBold r:id="rId6" w:fontKey="{C0C29FE6-6CD9-49F7-9195-945C779C5AB1}"/>
  </w:font>
  <w:font w:name="Helvetica">
    <w:panose1 w:val="020B0604020202020204"/>
    <w:charset w:val="00"/>
    <w:family w:val="swiss"/>
    <w:pitch w:val="variable"/>
    <w:sig w:usb0="E0002EFF" w:usb1="C000785B" w:usb2="00000009" w:usb3="00000000" w:csb0="000001FF" w:csb1="00000000"/>
    <w:embedRegular r:id="rId7" w:fontKey="{BF5BE5CC-8430-4A7B-B630-22300B13DACE}"/>
  </w:font>
  <w:font w:name="Georgia">
    <w:panose1 w:val="02040502050405020303"/>
    <w:charset w:val="00"/>
    <w:family w:val="roman"/>
    <w:pitch w:val="variable"/>
    <w:sig w:usb0="00000287" w:usb1="00000000" w:usb2="00000000" w:usb3="00000000" w:csb0="0000009F" w:csb1="00000000"/>
    <w:embedItalic r:id="rId8" w:fontKey="{800F57C3-62C1-46E7-AA7E-87D643777D00}"/>
  </w:font>
  <w:font w:name="Calibri Light">
    <w:panose1 w:val="020F0302020204030204"/>
    <w:charset w:val="00"/>
    <w:family w:val="swiss"/>
    <w:pitch w:val="variable"/>
    <w:sig w:usb0="E4002EFF" w:usb1="C200247B" w:usb2="00000009" w:usb3="00000000" w:csb0="000001FF" w:csb1="00000000"/>
    <w:embedRegular r:id="rId9" w:fontKey="{34A55F4E-E58B-45D8-A3F4-05FC3EDFF1DB}"/>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F244CB"/>
    <w:multiLevelType w:val="multilevel"/>
    <w:tmpl w:val="B2E8DF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B0B2225"/>
    <w:multiLevelType w:val="multilevel"/>
    <w:tmpl w:val="7C289D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323847D7"/>
    <w:multiLevelType w:val="multilevel"/>
    <w:tmpl w:val="7892F054"/>
    <w:lvl w:ilvl="0">
      <w:start w:val="1"/>
      <w:numFmt w:val="decimal"/>
      <w:lvlText w:val="%1."/>
      <w:lvlJc w:val="left"/>
      <w:pPr>
        <w:tabs>
          <w:tab w:val="num" w:pos="720"/>
        </w:tabs>
        <w:ind w:left="720" w:hanging="720"/>
      </w:pPr>
    </w:lvl>
    <w:lvl w:ilvl="1">
      <w:start w:val="1"/>
      <w:numFmt w:val="decimal"/>
      <w:pStyle w:val="ListBullet"/>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33260816"/>
    <w:multiLevelType w:val="multilevel"/>
    <w:tmpl w:val="580A0B90"/>
    <w:lvl w:ilvl="0">
      <w:start w:val="1"/>
      <w:numFmt w:val="bullet"/>
      <w:lvlText w:val="●"/>
      <w:lvlJc w:val="left"/>
      <w:pPr>
        <w:ind w:left="72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3CA016E7"/>
    <w:multiLevelType w:val="multilevel"/>
    <w:tmpl w:val="9ACAA8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A1C686B"/>
    <w:multiLevelType w:val="hybridMultilevel"/>
    <w:tmpl w:val="2C88D1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B4C15B7"/>
    <w:multiLevelType w:val="hybridMultilevel"/>
    <w:tmpl w:val="763694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3DF73B4"/>
    <w:multiLevelType w:val="hybridMultilevel"/>
    <w:tmpl w:val="1CB25D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7AA087C"/>
    <w:multiLevelType w:val="hybridMultilevel"/>
    <w:tmpl w:val="E272E2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D805D46"/>
    <w:multiLevelType w:val="hybridMultilevel"/>
    <w:tmpl w:val="D7C8A602"/>
    <w:lvl w:ilvl="0" w:tplc="8C307A3C">
      <w:numFmt w:val="bullet"/>
      <w:lvlText w:val="•"/>
      <w:lvlJc w:val="left"/>
      <w:pPr>
        <w:ind w:left="5088" w:hanging="4728"/>
      </w:pPr>
      <w:rPr>
        <w:rFonts w:ascii="Aptos" w:eastAsia="Arial" w:hAnsi="Aptos" w:cs="Aparajit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65080704">
    <w:abstractNumId w:val="3"/>
  </w:num>
  <w:num w:numId="2" w16cid:durableId="724255797">
    <w:abstractNumId w:val="2"/>
  </w:num>
  <w:num w:numId="3" w16cid:durableId="742796884">
    <w:abstractNumId w:val="8"/>
  </w:num>
  <w:num w:numId="4" w16cid:durableId="387343919">
    <w:abstractNumId w:val="0"/>
  </w:num>
  <w:num w:numId="5" w16cid:durableId="1701398559">
    <w:abstractNumId w:val="1"/>
  </w:num>
  <w:num w:numId="6" w16cid:durableId="1940873450">
    <w:abstractNumId w:val="5"/>
  </w:num>
  <w:num w:numId="7" w16cid:durableId="893353805">
    <w:abstractNumId w:val="7"/>
  </w:num>
  <w:num w:numId="8" w16cid:durableId="1883128537">
    <w:abstractNumId w:val="9"/>
  </w:num>
  <w:num w:numId="9" w16cid:durableId="1894152664">
    <w:abstractNumId w:val="4"/>
  </w:num>
  <w:num w:numId="10" w16cid:durableId="137345585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7DD5"/>
    <w:rsid w:val="000F2C87"/>
    <w:rsid w:val="001A69E7"/>
    <w:rsid w:val="001D7CA7"/>
    <w:rsid w:val="002E5D9F"/>
    <w:rsid w:val="003029CD"/>
    <w:rsid w:val="00372980"/>
    <w:rsid w:val="003B1837"/>
    <w:rsid w:val="004A1D0E"/>
    <w:rsid w:val="006443D1"/>
    <w:rsid w:val="00700344"/>
    <w:rsid w:val="0080647B"/>
    <w:rsid w:val="00835D5C"/>
    <w:rsid w:val="008B7DD5"/>
    <w:rsid w:val="009007D2"/>
    <w:rsid w:val="009275B5"/>
    <w:rsid w:val="00954502"/>
    <w:rsid w:val="009628DC"/>
    <w:rsid w:val="00A378A4"/>
    <w:rsid w:val="00B07565"/>
    <w:rsid w:val="00C4149C"/>
    <w:rsid w:val="00C924A8"/>
    <w:rsid w:val="00DC60C6"/>
    <w:rsid w:val="00E15D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297750"/>
  <w15:docId w15:val="{0C048790-15A2-4AD2-93FE-F8A17521B1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paragraph" w:styleId="Heading1">
    <w:name w:val="heading 1"/>
    <w:basedOn w:val="Normal"/>
    <w:next w:val="Normal"/>
    <w:link w:val="Heading1Char"/>
    <w:uiPriority w:val="9"/>
    <w:qFormat/>
    <w:pPr>
      <w:outlineLvl w:val="0"/>
    </w:pPr>
    <w:rPr>
      <w:rFonts w:ascii="Times New Roman" w:eastAsia="Times New Roman" w:hAnsi="Times New Roman" w:cs="Times New Roman"/>
      <w:b/>
      <w:bCs/>
      <w:sz w:val="48"/>
      <w:szCs w:val="48"/>
    </w:rPr>
  </w:style>
  <w:style w:type="paragraph" w:styleId="Heading2">
    <w:name w:val="heading 2"/>
    <w:basedOn w:val="Normal"/>
    <w:next w:val="Normal"/>
    <w:link w:val="Heading2Char"/>
    <w:uiPriority w:val="9"/>
    <w:semiHidden/>
    <w:unhideWhenUsed/>
    <w:qFormat/>
    <w:pPr>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sz w:val="24"/>
      <w:szCs w:val="24"/>
    </w:rPr>
  </w:style>
  <w:style w:type="paragraph" w:styleId="Heading5">
    <w:name w:val="heading 5"/>
    <w:basedOn w:val="Normal"/>
    <w:next w:val="Normal"/>
    <w:uiPriority w:val="9"/>
    <w:semiHidden/>
    <w:unhideWhenUsed/>
    <w:qFormat/>
    <w:pPr>
      <w:keepNext/>
      <w:keepLines/>
      <w:spacing w:before="220" w:after="40"/>
      <w:outlineLvl w:val="4"/>
    </w:pPr>
    <w:rPr>
      <w:b/>
      <w:bCs/>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table" w:customStyle="1" w:styleId="TableNormal1">
    <w:name w:val="TableNormal"/>
    <w:tblPr>
      <w:tblCellMar>
        <w:top w:w="100" w:type="dxa"/>
        <w:left w:w="100" w:type="dxa"/>
        <w:bottom w:w="100" w:type="dxa"/>
        <w:right w:w="100" w:type="dxa"/>
      </w:tblCellMar>
    </w:tblPr>
  </w:style>
  <w:style w:type="character" w:styleId="Hyperlink">
    <w:name w:val="Hyperlink"/>
    <w:basedOn w:val="DefaultParagraphFont"/>
    <w:uiPriority w:val="99"/>
    <w:semiHidden/>
    <w:unhideWhenUsed/>
    <w:rsid w:val="00CF07F4"/>
    <w:rPr>
      <w:color w:val="0563C1"/>
      <w:u w:val="single"/>
    </w:rPr>
  </w:style>
  <w:style w:type="paragraph" w:styleId="ListParagraph">
    <w:name w:val="List Paragraph"/>
    <w:basedOn w:val="Normal"/>
    <w:uiPriority w:val="34"/>
    <w:qFormat/>
    <w:rsid w:val="00CF07F4"/>
    <w:pPr>
      <w:ind w:left="720"/>
    </w:pPr>
  </w:style>
  <w:style w:type="paragraph" w:customStyle="1" w:styleId="xmsonormal">
    <w:name w:val="x_msonormal"/>
    <w:basedOn w:val="Normal"/>
    <w:rsid w:val="00CF07F4"/>
  </w:style>
  <w:style w:type="character" w:customStyle="1" w:styleId="Heading1Char">
    <w:name w:val="Heading 1 Char"/>
    <w:basedOn w:val="DefaultParagraphFont"/>
    <w:link w:val="Heading1"/>
    <w:uiPriority w:val="9"/>
    <w:rsid w:val="00CA0A59"/>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CA0A59"/>
    <w:rPr>
      <w:rFonts w:ascii="Times New Roman" w:eastAsia="Times New Roman" w:hAnsi="Times New Roman" w:cs="Times New Roman"/>
      <w:b/>
      <w:bCs/>
      <w:sz w:val="36"/>
      <w:szCs w:val="36"/>
    </w:rPr>
  </w:style>
  <w:style w:type="character" w:customStyle="1" w:styleId="sr-only">
    <w:name w:val="sr-only"/>
    <w:basedOn w:val="DefaultParagraphFont"/>
    <w:rsid w:val="00CA0A59"/>
  </w:style>
  <w:style w:type="paragraph" w:styleId="NormalWeb">
    <w:name w:val="Normal (Web)"/>
    <w:basedOn w:val="Normal"/>
    <w:uiPriority w:val="99"/>
    <w:unhideWhenUsed/>
    <w:rsid w:val="00CA0A59"/>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CA0A59"/>
    <w:rPr>
      <w:b/>
      <w:bCs/>
    </w:rPr>
  </w:style>
  <w:style w:type="character" w:customStyle="1" w:styleId="icimslonglabel">
    <w:name w:val="icims_longlabel"/>
    <w:basedOn w:val="DefaultParagraphFont"/>
    <w:rsid w:val="00CA0A59"/>
  </w:style>
  <w:style w:type="paragraph" w:customStyle="1" w:styleId="icimslogotext">
    <w:name w:val="icims_logo_text"/>
    <w:basedOn w:val="Normal"/>
    <w:rsid w:val="00CA0A59"/>
    <w:pPr>
      <w:spacing w:before="100" w:beforeAutospacing="1" w:after="100" w:afterAutospacing="1"/>
    </w:pPr>
    <w:rPr>
      <w:rFonts w:ascii="Times New Roman" w:eastAsia="Times New Roman" w:hAnsi="Times New Roman" w:cs="Times New Roman"/>
      <w:sz w:val="24"/>
      <w:szCs w:val="24"/>
    </w:rPr>
  </w:style>
  <w:style w:type="paragraph" w:customStyle="1" w:styleId="Default">
    <w:name w:val="Default"/>
    <w:rsid w:val="00BF524B"/>
    <w:pPr>
      <w:autoSpaceDE w:val="0"/>
      <w:autoSpaceDN w:val="0"/>
      <w:adjustRightInd w:val="0"/>
    </w:pPr>
    <w:rPr>
      <w:rFonts w:eastAsiaTheme="minorEastAsia"/>
      <w:color w:val="000000"/>
      <w:sz w:val="24"/>
      <w:szCs w:val="24"/>
      <w:lang w:eastAsia="zh-CN"/>
    </w:rPr>
  </w:style>
  <w:style w:type="paragraph" w:customStyle="1" w:styleId="xbreak-words">
    <w:name w:val="x_break-words"/>
    <w:basedOn w:val="Normal"/>
    <w:rsid w:val="00E51E1B"/>
    <w:pPr>
      <w:spacing w:before="100" w:beforeAutospacing="1" w:after="100" w:afterAutospacing="1"/>
    </w:pPr>
    <w:rPr>
      <w:rFonts w:eastAsiaTheme="minorHAnsi"/>
    </w:rPr>
  </w:style>
  <w:style w:type="paragraph" w:customStyle="1" w:styleId="xmsolistparagraph">
    <w:name w:val="x_msolistparagraph"/>
    <w:basedOn w:val="Normal"/>
    <w:rsid w:val="00716E92"/>
    <w:pPr>
      <w:ind w:left="720"/>
    </w:pPr>
    <w:rPr>
      <w:rFonts w:eastAsiaTheme="minorHAnsi"/>
    </w:rPr>
  </w:style>
  <w:style w:type="paragraph" w:styleId="ListBullet">
    <w:name w:val="List Bullet"/>
    <w:basedOn w:val="Normal"/>
    <w:unhideWhenUsed/>
    <w:rsid w:val="0081634C"/>
    <w:pPr>
      <w:numPr>
        <w:ilvl w:val="1"/>
        <w:numId w:val="2"/>
      </w:numPr>
    </w:pPr>
    <w:rPr>
      <w:rFonts w:ascii="Times New Roman" w:eastAsia="Times New Roman" w:hAnsi="Times New Roman" w:cs="Times New Roman"/>
      <w:sz w:val="24"/>
      <w:szCs w:val="24"/>
    </w:rPr>
  </w:style>
  <w:style w:type="paragraph" w:styleId="z-TopofForm">
    <w:name w:val="HTML Top of Form"/>
    <w:basedOn w:val="Normal"/>
    <w:next w:val="Normal"/>
    <w:link w:val="z-TopofFormChar"/>
    <w:hidden/>
    <w:rsid w:val="00763388"/>
    <w:pPr>
      <w:pBdr>
        <w:bottom w:val="single" w:sz="6" w:space="1" w:color="auto"/>
      </w:pBdr>
      <w:jc w:val="center"/>
    </w:pPr>
    <w:rPr>
      <w:rFonts w:ascii="Arial" w:eastAsia="Times New Roman" w:hAnsi="Arial" w:cs="Arial"/>
      <w:vanish/>
      <w:sz w:val="16"/>
      <w:szCs w:val="16"/>
    </w:rPr>
  </w:style>
  <w:style w:type="character" w:customStyle="1" w:styleId="z-TopofFormChar">
    <w:name w:val="z-Top of Form Char"/>
    <w:basedOn w:val="DefaultParagraphFont"/>
    <w:link w:val="z-TopofForm"/>
    <w:rsid w:val="00763388"/>
    <w:rPr>
      <w:rFonts w:ascii="Arial" w:eastAsia="Times New Roman" w:hAnsi="Arial" w:cs="Arial"/>
      <w:vanish/>
      <w:sz w:val="16"/>
      <w:szCs w:val="16"/>
    </w:rPr>
  </w:style>
  <w:style w:type="paragraph" w:styleId="NoSpacing">
    <w:name w:val="No Spacing"/>
    <w:uiPriority w:val="1"/>
    <w:qFormat/>
    <w:rsid w:val="00763388"/>
    <w:rPr>
      <w:rFonts w:cs="Times New Roman"/>
    </w:rPr>
  </w:style>
  <w:style w:type="paragraph" w:customStyle="1" w:styleId="p1">
    <w:name w:val="p1"/>
    <w:basedOn w:val="Normal"/>
    <w:rsid w:val="008711AC"/>
    <w:rPr>
      <w:rFonts w:ascii="Helvetica" w:eastAsiaTheme="minorHAnsi" w:hAnsi="Helvetica"/>
      <w:sz w:val="9"/>
      <w:szCs w:val="9"/>
    </w:rPr>
  </w:style>
  <w:style w:type="paragraph" w:customStyle="1" w:styleId="font8">
    <w:name w:val="font_8"/>
    <w:basedOn w:val="Normal"/>
    <w:rsid w:val="00996BC6"/>
    <w:pPr>
      <w:spacing w:before="100" w:beforeAutospacing="1" w:after="100" w:afterAutospacing="1"/>
    </w:pPr>
    <w:rPr>
      <w:rFonts w:ascii="Times New Roman" w:eastAsia="Times New Roman" w:hAnsi="Times New Roman" w:cs="Times New Roman"/>
      <w:sz w:val="24"/>
      <w:szCs w:val="24"/>
    </w:rPr>
  </w:style>
  <w:style w:type="character" w:customStyle="1" w:styleId="color20">
    <w:name w:val="color_20"/>
    <w:basedOn w:val="DefaultParagraphFont"/>
    <w:rsid w:val="00996BC6"/>
  </w:style>
  <w:style w:type="character" w:customStyle="1" w:styleId="wixguard">
    <w:name w:val="wixguard"/>
    <w:basedOn w:val="DefaultParagraphFont"/>
    <w:rsid w:val="00996BC6"/>
  </w:style>
  <w:style w:type="paragraph" w:styleId="Header">
    <w:name w:val="header"/>
    <w:basedOn w:val="Normal"/>
    <w:link w:val="HeaderChar"/>
    <w:uiPriority w:val="99"/>
    <w:unhideWhenUsed/>
    <w:rsid w:val="008E38AF"/>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8E38AF"/>
    <w:rPr>
      <w:rFonts w:asciiTheme="minorHAnsi" w:eastAsiaTheme="minorHAnsi" w:hAnsiTheme="minorHAnsi" w:cstheme="minorBidi"/>
    </w:rPr>
  </w:style>
  <w:style w:type="character" w:styleId="Emphasis">
    <w:name w:val="Emphasis"/>
    <w:basedOn w:val="DefaultParagraphFont"/>
    <w:uiPriority w:val="20"/>
    <w:qFormat/>
    <w:rsid w:val="00A90863"/>
    <w:rPr>
      <w:i/>
      <w:iCs/>
    </w:rPr>
  </w:style>
  <w:style w:type="paragraph" w:styleId="Revision">
    <w:name w:val="Revision"/>
    <w:hidden/>
    <w:uiPriority w:val="99"/>
    <w:semiHidden/>
    <w:rsid w:val="00DD1969"/>
  </w:style>
  <w:style w:type="character" w:customStyle="1" w:styleId="Heading3Char">
    <w:name w:val="Heading 3 Char"/>
    <w:basedOn w:val="DefaultParagraphFont"/>
    <w:link w:val="Heading3"/>
    <w:uiPriority w:val="9"/>
    <w:rsid w:val="003607DA"/>
    <w:rPr>
      <w:b/>
      <w:sz w:val="28"/>
      <w:szCs w:val="28"/>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CHcHbhN6RdXBEwAh0KH5HB3QFGA==">CgMxLjAyDWguaHRtaHI4OWx0OXE4AHIhMTE3RGt6MVpiNFdtRFFiZk9Vd3Q1UUdVUk0zRlpMZzlp</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3</Pages>
  <Words>731</Words>
  <Characters>4703</Characters>
  <Application>Microsoft Office Word</Application>
  <DocSecurity>0</DocSecurity>
  <Lines>102</Lines>
  <Paragraphs>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cdstoner37@gmail.com</dc:creator>
  <cp:lastModifiedBy>Jenna Klugh-Davis</cp:lastModifiedBy>
  <cp:revision>8</cp:revision>
  <dcterms:created xsi:type="dcterms:W3CDTF">2026-04-20T20:07:00Z</dcterms:created>
  <dcterms:modified xsi:type="dcterms:W3CDTF">2026-06-11T23:27:00Z</dcterms:modified>
</cp:coreProperties>
</file>